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99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1703"/>
        <w:gridCol w:w="1558"/>
        <w:gridCol w:w="851"/>
        <w:gridCol w:w="850"/>
        <w:gridCol w:w="284"/>
        <w:gridCol w:w="567"/>
        <w:gridCol w:w="810"/>
        <w:gridCol w:w="40"/>
        <w:gridCol w:w="805"/>
        <w:gridCol w:w="345"/>
        <w:gridCol w:w="409"/>
        <w:gridCol w:w="1559"/>
      </w:tblGrid>
      <w:tr w:rsidR="00AD4B40" w:rsidRPr="00AD4B40" w:rsidTr="00AD4B40">
        <w:trPr>
          <w:trHeight w:val="39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0C73A3">
            <w:pPr>
              <w:spacing w:after="0"/>
              <w:ind w:right="113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AD4B40">
              <w:rPr>
                <w:rFonts w:cs="Al-Mohanad" w:hint="cs"/>
                <w:b/>
                <w:bCs/>
                <w:sz w:val="28"/>
                <w:szCs w:val="28"/>
                <w:rtl/>
              </w:rPr>
              <w:t>خاص( بمنسوبي</w:t>
            </w:r>
            <w:proofErr w:type="gramEnd"/>
            <w:r w:rsidRPr="00AD4B40">
              <w:rPr>
                <w:rFonts w:cs="Al-Mohanad" w:hint="cs"/>
                <w:b/>
                <w:bCs/>
                <w:sz w:val="28"/>
                <w:szCs w:val="28"/>
                <w:rtl/>
              </w:rPr>
              <w:t>) الجهات</w:t>
            </w:r>
          </w:p>
          <w:p w:rsidR="00AD4B40" w:rsidRPr="00AD4B40" w:rsidRDefault="00AD4B40" w:rsidP="00AD4B40">
            <w:pPr>
              <w:ind w:left="113" w:right="113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0FB2" w:rsidRPr="00AD4B40" w:rsidRDefault="00F70FB2" w:rsidP="00F70FB2">
            <w:pPr>
              <w:spacing w:after="0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/>
                <w:b/>
                <w:bCs/>
                <w:sz w:val="24"/>
                <w:szCs w:val="24"/>
                <w:rtl/>
              </w:rPr>
              <w:t>القسم / الإدارة</w:t>
            </w:r>
          </w:p>
        </w:tc>
        <w:tc>
          <w:tcPr>
            <w:tcW w:w="2313" w:type="dxa"/>
            <w:gridSpan w:val="3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AD4B40" w:rsidP="000C73A3">
            <w:pPr>
              <w:pStyle w:val="a4"/>
              <w:spacing w:after="0"/>
              <w:ind w:left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343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أسم المستفيد</w:t>
            </w:r>
          </w:p>
        </w:tc>
        <w:tc>
          <w:tcPr>
            <w:tcW w:w="4110" w:type="dxa"/>
            <w:gridSpan w:val="5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0FB2" w:rsidRPr="00AD4B40" w:rsidRDefault="00F70FB2" w:rsidP="00F70FB2">
            <w:pPr>
              <w:spacing w:after="0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313" w:type="dxa"/>
            <w:gridSpan w:val="3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565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المهام المكلف بها</w:t>
            </w:r>
          </w:p>
        </w:tc>
        <w:tc>
          <w:tcPr>
            <w:tcW w:w="4110" w:type="dxa"/>
            <w:gridSpan w:val="5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5" w:type="dxa"/>
            <w:gridSpan w:val="3"/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2313" w:type="dxa"/>
            <w:gridSpan w:val="3"/>
            <w:tcBorders>
              <w:right w:val="single" w:sz="12" w:space="0" w:color="auto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398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المبنى والدور</w:t>
            </w:r>
          </w:p>
        </w:tc>
        <w:tc>
          <w:tcPr>
            <w:tcW w:w="240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D4B40" w:rsidRPr="00AD4B40" w:rsidRDefault="00AD4B40" w:rsidP="00BB16BE">
            <w:pPr>
              <w:pStyle w:val="a4"/>
              <w:spacing w:after="0"/>
              <w:ind w:left="0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pStyle w:val="a4"/>
              <w:spacing w:after="0"/>
              <w:ind w:left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الغرفة</w:t>
            </w:r>
          </w:p>
        </w:tc>
        <w:tc>
          <w:tcPr>
            <w:tcW w:w="1377" w:type="dxa"/>
            <w:gridSpan w:val="2"/>
            <w:tcBorders>
              <w:left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AD4B40" w:rsidRPr="00AD4B40" w:rsidRDefault="00AD4B40" w:rsidP="000C73A3">
            <w:pPr>
              <w:pStyle w:val="a4"/>
              <w:spacing w:after="0"/>
              <w:ind w:left="0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left w:val="single" w:sz="4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pStyle w:val="a4"/>
              <w:spacing w:after="0"/>
              <w:ind w:left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جوال</w:t>
            </w:r>
          </w:p>
        </w:tc>
        <w:tc>
          <w:tcPr>
            <w:tcW w:w="196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90714" w:rsidRDefault="00AD4B40" w:rsidP="000C73A3">
            <w:pPr>
              <w:pStyle w:val="a4"/>
              <w:spacing w:after="0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35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</w:rPr>
            </w:pPr>
            <w:r w:rsidRPr="00AD4B40">
              <w:rPr>
                <w:rFonts w:hint="cs"/>
                <w:sz w:val="24"/>
                <w:szCs w:val="24"/>
                <w:rtl/>
              </w:rPr>
              <w:t>مرفقات الطلب</w:t>
            </w:r>
          </w:p>
        </w:tc>
        <w:tc>
          <w:tcPr>
            <w:tcW w:w="8078" w:type="dxa"/>
            <w:gridSpan w:val="11"/>
            <w:tcBorders>
              <w:right w:val="single" w:sz="12" w:space="0" w:color="auto"/>
            </w:tcBorders>
            <w:vAlign w:val="center"/>
          </w:tcPr>
          <w:p w:rsidR="00AD4B40" w:rsidRPr="00AD4B40" w:rsidRDefault="00BA7E8F" w:rsidP="000C73A3">
            <w:pPr>
              <w:spacing w:after="0"/>
              <w:jc w:val="center"/>
              <w:rPr>
                <w:sz w:val="32"/>
                <w:szCs w:val="32"/>
                <w:rtl/>
              </w:rPr>
            </w:pPr>
            <w:proofErr w:type="gramStart"/>
            <w:r w:rsidRPr="00AD4B40">
              <w:rPr>
                <w:sz w:val="32"/>
                <w:szCs w:val="32"/>
              </w:rPr>
              <w:t>O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قرار</w:t>
            </w:r>
            <w:proofErr w:type="gramEnd"/>
            <w:r w:rsidR="00AD4B40" w:rsidRPr="00AD4B40">
              <w:rPr>
                <w:rFonts w:hint="cs"/>
                <w:sz w:val="24"/>
                <w:szCs w:val="24"/>
                <w:rtl/>
              </w:rPr>
              <w:t xml:space="preserve"> تعيين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="00AD4B40" w:rsidRPr="00AD4B40">
              <w:rPr>
                <w:sz w:val="32"/>
                <w:szCs w:val="32"/>
              </w:rPr>
              <w:t>O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قرار نقل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AD4B40" w:rsidRPr="00AD4B40">
              <w:rPr>
                <w:sz w:val="32"/>
                <w:szCs w:val="32"/>
              </w:rPr>
              <w:t xml:space="preserve"> 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AD4B40" w:rsidRPr="00AD4B40">
              <w:rPr>
                <w:sz w:val="32"/>
                <w:szCs w:val="32"/>
              </w:rPr>
              <w:t>O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قرار تكليف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="00AD4B40" w:rsidRPr="00AD4B40">
              <w:rPr>
                <w:sz w:val="32"/>
                <w:szCs w:val="32"/>
              </w:rPr>
              <w:t>O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استبدال ( تقرير فني)</w:t>
            </w:r>
          </w:p>
          <w:p w:rsidR="00AD4B40" w:rsidRPr="00AD4B40" w:rsidRDefault="00AD4B40" w:rsidP="000C73A3">
            <w:pPr>
              <w:spacing w:after="0"/>
              <w:rPr>
                <w:sz w:val="2"/>
                <w:szCs w:val="2"/>
                <w:rtl/>
              </w:rPr>
            </w:pPr>
            <w:r w:rsidRPr="00AD4B40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AD4B40">
              <w:rPr>
                <w:sz w:val="32"/>
                <w:szCs w:val="32"/>
              </w:rPr>
              <w:t xml:space="preserve"> </w:t>
            </w:r>
          </w:p>
          <w:p w:rsidR="00AD4B40" w:rsidRPr="00AD4B40" w:rsidRDefault="00AD4B40" w:rsidP="000C73A3">
            <w:pPr>
              <w:spacing w:after="0"/>
              <w:rPr>
                <w:sz w:val="28"/>
                <w:szCs w:val="28"/>
                <w:rtl/>
              </w:rPr>
            </w:pPr>
            <w:proofErr w:type="gramStart"/>
            <w:r w:rsidRPr="00AD4B40">
              <w:rPr>
                <w:rFonts w:hint="cs"/>
                <w:sz w:val="28"/>
                <w:szCs w:val="28"/>
                <w:rtl/>
              </w:rPr>
              <w:t>اخرى :</w:t>
            </w:r>
            <w:proofErr w:type="gramEnd"/>
            <w:r w:rsidRPr="00AD4B40"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</w:p>
        </w:tc>
      </w:tr>
      <w:tr w:rsidR="00AD4B40" w:rsidRPr="00AD4B40" w:rsidTr="000C73A3">
        <w:trPr>
          <w:trHeight w:val="62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D4B40" w:rsidRPr="00AD4B40" w:rsidRDefault="00AD4B40" w:rsidP="00AD4B40">
            <w:pPr>
              <w:spacing w:after="0" w:line="120" w:lineRule="auto"/>
              <w:ind w:left="113" w:right="113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D4B40">
              <w:rPr>
                <w:rFonts w:asciiTheme="minorBidi" w:hAnsiTheme="minorBidi" w:cs="Al-Mohanad" w:hint="cs"/>
                <w:sz w:val="28"/>
                <w:szCs w:val="28"/>
                <w:rtl/>
              </w:rPr>
              <w:t>خاص بطلب الجهات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8078" w:type="dxa"/>
            <w:gridSpan w:val="11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BA7E8F" w:rsidP="000C73A3">
            <w:pPr>
              <w:spacing w:after="0"/>
              <w:jc w:val="center"/>
              <w:rPr>
                <w:sz w:val="24"/>
                <w:szCs w:val="24"/>
                <w:rtl/>
              </w:rPr>
            </w:pPr>
            <w:r w:rsidRPr="00AD4B40">
              <w:rPr>
                <w:sz w:val="32"/>
                <w:szCs w:val="32"/>
              </w:rPr>
              <w:t xml:space="preserve">O </w:t>
            </w:r>
            <w:r w:rsidR="00AD4B40" w:rsidRPr="00AD4B40">
              <w:rPr>
                <w:sz w:val="32"/>
                <w:szCs w:val="32"/>
              </w:rPr>
              <w:t xml:space="preserve">     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E0F5A">
              <w:rPr>
                <w:rFonts w:hint="cs"/>
                <w:sz w:val="24"/>
                <w:szCs w:val="24"/>
                <w:rtl/>
              </w:rPr>
              <w:t>أجهزة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sz w:val="32"/>
                <w:szCs w:val="32"/>
              </w:rPr>
              <w:t xml:space="preserve"> O   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أثاث قاعة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AD4B40" w:rsidRPr="00AD4B40">
              <w:rPr>
                <w:sz w:val="32"/>
                <w:szCs w:val="32"/>
              </w:rPr>
              <w:t>O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مرفق عام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="00AD4B40" w:rsidRPr="00AD4B40">
              <w:rPr>
                <w:sz w:val="32"/>
                <w:szCs w:val="32"/>
              </w:rPr>
              <w:t>O</w:t>
            </w:r>
            <w:r w:rsidR="00AD4B40"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D4B40" w:rsidRPr="00AD4B40">
              <w:rPr>
                <w:rFonts w:hint="cs"/>
                <w:sz w:val="24"/>
                <w:szCs w:val="24"/>
                <w:rtl/>
              </w:rPr>
              <w:t>أخرى</w:t>
            </w:r>
            <w:r w:rsidR="00BB16B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D4B40" w:rsidRPr="00AD4B40" w:rsidTr="00AD4B40">
        <w:trPr>
          <w:trHeight w:val="86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مبررات الطلب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D4B40" w:rsidRPr="00AD4B40" w:rsidTr="00AD4B40">
        <w:trPr>
          <w:trHeight w:val="6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D4B40" w:rsidRPr="00AD4B40" w:rsidRDefault="00AD4B40" w:rsidP="00AD4B40">
            <w:pPr>
              <w:ind w:left="113" w:right="113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D4B40">
              <w:rPr>
                <w:rFonts w:cs="Al-Mohanad" w:hint="cs"/>
                <w:sz w:val="28"/>
                <w:szCs w:val="28"/>
                <w:rtl/>
              </w:rPr>
              <w:t>نوع الطلب</w:t>
            </w:r>
          </w:p>
        </w:tc>
        <w:tc>
          <w:tcPr>
            <w:tcW w:w="1703" w:type="dxa"/>
            <w:tcBorders>
              <w:lef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i/>
                <w:i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الأصناف المطلوبة</w:t>
            </w:r>
          </w:p>
        </w:tc>
        <w:tc>
          <w:tcPr>
            <w:tcW w:w="155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566"/>
        </w:trPr>
        <w:tc>
          <w:tcPr>
            <w:tcW w:w="709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3" w:type="dxa"/>
            <w:tcBorders>
              <w:left w:val="single" w:sz="2" w:space="0" w:color="000000" w:themeColor="text1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العدد المطلوب</w:t>
            </w:r>
          </w:p>
        </w:tc>
        <w:tc>
          <w:tcPr>
            <w:tcW w:w="1558" w:type="dxa"/>
            <w:tcBorders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64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32"/>
        <w:gridCol w:w="1697"/>
        <w:gridCol w:w="4271"/>
        <w:gridCol w:w="1338"/>
        <w:gridCol w:w="2452"/>
      </w:tblGrid>
      <w:tr w:rsidR="00AD4B40" w:rsidRPr="00AD4B40" w:rsidTr="000C73A3">
        <w:trPr>
          <w:trHeight w:val="564"/>
        </w:trPr>
        <w:tc>
          <w:tcPr>
            <w:tcW w:w="732" w:type="dxa"/>
            <w:vMerge w:val="restart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D4B40" w:rsidRPr="00AD4B40" w:rsidRDefault="00AD4B40" w:rsidP="000C73A3">
            <w:pPr>
              <w:spacing w:after="0" w:line="120" w:lineRule="auto"/>
              <w:ind w:left="113" w:right="113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D4B40">
              <w:rPr>
                <w:rFonts w:cs="Al-Mohanad" w:hint="cs"/>
                <w:sz w:val="28"/>
                <w:szCs w:val="28"/>
                <w:rtl/>
              </w:rPr>
              <w:t>إدارة مراقبة المخزون</w:t>
            </w:r>
          </w:p>
        </w:tc>
        <w:tc>
          <w:tcPr>
            <w:tcW w:w="1697" w:type="dxa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العهد المقيدة</w:t>
            </w:r>
          </w:p>
        </w:tc>
        <w:tc>
          <w:tcPr>
            <w:tcW w:w="8061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rPr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559"/>
        </w:trPr>
        <w:tc>
          <w:tcPr>
            <w:tcW w:w="732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حركات العهد</w:t>
            </w:r>
          </w:p>
        </w:tc>
        <w:tc>
          <w:tcPr>
            <w:tcW w:w="806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0C73A3">
            <w:pPr>
              <w:spacing w:after="0"/>
              <w:rPr>
                <w:sz w:val="24"/>
                <w:szCs w:val="24"/>
                <w:rtl/>
              </w:rPr>
            </w:pPr>
            <w:r w:rsidRPr="00AD4B40">
              <w:rPr>
                <w:sz w:val="32"/>
                <w:szCs w:val="32"/>
              </w:rPr>
              <w:t>O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D4B40">
              <w:rPr>
                <w:rFonts w:hint="cs"/>
                <w:sz w:val="24"/>
                <w:szCs w:val="24"/>
                <w:rtl/>
              </w:rPr>
              <w:t>لا يوجد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AD4B40">
              <w:rPr>
                <w:sz w:val="32"/>
                <w:szCs w:val="32"/>
              </w:rPr>
              <w:t>O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AD4B40">
              <w:rPr>
                <w:rFonts w:hint="cs"/>
                <w:sz w:val="24"/>
                <w:szCs w:val="24"/>
                <w:rtl/>
              </w:rPr>
              <w:t>نقل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 w:rsidRPr="00AD4B40">
              <w:rPr>
                <w:rFonts w:hint="cs"/>
                <w:sz w:val="32"/>
                <w:szCs w:val="32"/>
                <w:rtl/>
              </w:rPr>
              <w:t xml:space="preserve">                         </w:t>
            </w:r>
            <w:r w:rsidRPr="00AD4B40">
              <w:rPr>
                <w:sz w:val="32"/>
                <w:szCs w:val="32"/>
              </w:rPr>
              <w:t xml:space="preserve"> 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AD4B40">
              <w:rPr>
                <w:sz w:val="32"/>
                <w:szCs w:val="32"/>
              </w:rPr>
              <w:t>O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D4B40">
              <w:rPr>
                <w:rFonts w:hint="cs"/>
                <w:sz w:val="24"/>
                <w:szCs w:val="24"/>
                <w:rtl/>
              </w:rPr>
              <w:t>إرجاع</w:t>
            </w:r>
            <w:r w:rsidRPr="00AD4B40">
              <w:rPr>
                <w:rFonts w:hint="cs"/>
                <w:sz w:val="32"/>
                <w:szCs w:val="32"/>
                <w:rtl/>
              </w:rPr>
              <w:t xml:space="preserve"> :       </w:t>
            </w:r>
          </w:p>
        </w:tc>
      </w:tr>
      <w:tr w:rsidR="00AD4B40" w:rsidRPr="00AD4B40" w:rsidTr="00AD4B40">
        <w:trPr>
          <w:trHeight w:val="492"/>
        </w:trPr>
        <w:tc>
          <w:tcPr>
            <w:tcW w:w="73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مراقب العهد</w:t>
            </w:r>
          </w:p>
        </w:tc>
        <w:tc>
          <w:tcPr>
            <w:tcW w:w="4271" w:type="dxa"/>
            <w:tcBorders>
              <w:top w:val="single" w:sz="4" w:space="0" w:color="auto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26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20"/>
        <w:gridCol w:w="1699"/>
        <w:gridCol w:w="1557"/>
        <w:gridCol w:w="1699"/>
        <w:gridCol w:w="1051"/>
        <w:gridCol w:w="648"/>
        <w:gridCol w:w="652"/>
        <w:gridCol w:w="905"/>
        <w:gridCol w:w="1559"/>
      </w:tblGrid>
      <w:tr w:rsidR="00AD4B40" w:rsidRPr="00AD4B40" w:rsidTr="000C73A3">
        <w:trPr>
          <w:trHeight w:val="516"/>
        </w:trPr>
        <w:tc>
          <w:tcPr>
            <w:tcW w:w="720" w:type="dxa"/>
            <w:vMerge w:val="restart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AD4B40" w:rsidRPr="00AD4B40" w:rsidRDefault="00AD4B40" w:rsidP="000C73A3">
            <w:pPr>
              <w:spacing w:after="0"/>
              <w:ind w:left="113" w:right="113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D4B40">
              <w:rPr>
                <w:rFonts w:cs="Al-Mohanad" w:hint="cs"/>
                <w:b/>
                <w:bCs/>
                <w:sz w:val="28"/>
                <w:szCs w:val="28"/>
                <w:rtl/>
              </w:rPr>
              <w:t>إدارة الـمـسـتـودعــات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حالة الصنف</w:t>
            </w:r>
          </w:p>
        </w:tc>
        <w:tc>
          <w:tcPr>
            <w:tcW w:w="1557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nil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4B40" w:rsidRPr="00AD4B40" w:rsidTr="000C73A3">
        <w:trPr>
          <w:trHeight w:val="362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الاحتياج الفعلي</w:t>
            </w:r>
          </w:p>
        </w:tc>
        <w:tc>
          <w:tcPr>
            <w:tcW w:w="155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4B40" w:rsidRPr="00AD4B40" w:rsidTr="002E0F5A">
        <w:trPr>
          <w:trHeight w:val="1035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مرئيات إدارة المستودعات</w:t>
            </w:r>
          </w:p>
        </w:tc>
        <w:tc>
          <w:tcPr>
            <w:tcW w:w="8071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D4B40" w:rsidRPr="002C6EDC" w:rsidRDefault="00AD4B40" w:rsidP="000C73A3">
            <w:pPr>
              <w:pStyle w:val="a4"/>
              <w:spacing w:after="0"/>
              <w:ind w:left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383"/>
        </w:trPr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معد التقرير</w:t>
            </w:r>
          </w:p>
        </w:tc>
        <w:tc>
          <w:tcPr>
            <w:tcW w:w="4307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D4B40" w:rsidRPr="00327CE8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4B40" w:rsidRPr="00AD4B40" w:rsidTr="00AD4B40">
        <w:trPr>
          <w:trHeight w:val="453"/>
        </w:trPr>
        <w:tc>
          <w:tcPr>
            <w:tcW w:w="720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رئيس القسم 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AD4B40" w:rsidRPr="00327CE8" w:rsidRDefault="00AD4B40" w:rsidP="000C73A3">
            <w:pPr>
              <w:spacing w:after="0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:rsidR="00AD4B40" w:rsidRPr="00AD4B40" w:rsidRDefault="00AD4B40" w:rsidP="00AD4B40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68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080"/>
      </w:tblGrid>
      <w:tr w:rsidR="00AD4B40" w:rsidTr="00AD4B40">
        <w:trPr>
          <w:trHeight w:val="1841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</w:tcPr>
          <w:p w:rsidR="00AD4B40" w:rsidRPr="00AD4B40" w:rsidRDefault="00AD4B40" w:rsidP="00AD4B40">
            <w:pPr>
              <w:spacing w:after="0" w:line="120" w:lineRule="auto"/>
              <w:ind w:left="113" w:right="113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D4B40">
              <w:rPr>
                <w:rFonts w:cs="Al-Mohanad" w:hint="cs"/>
                <w:b/>
                <w:bCs/>
                <w:sz w:val="28"/>
                <w:szCs w:val="28"/>
                <w:rtl/>
              </w:rPr>
              <w:t>لجنة تأمين الاحتياجات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D4B40" w:rsidRPr="00AD4B40" w:rsidRDefault="00AD4B40" w:rsidP="00AD4B4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D4B40">
              <w:rPr>
                <w:rFonts w:cs="Al-Mohanad" w:hint="cs"/>
                <w:b/>
                <w:bCs/>
                <w:sz w:val="24"/>
                <w:szCs w:val="24"/>
                <w:rtl/>
              </w:rPr>
              <w:t>قرار اللجنة</w:t>
            </w:r>
          </w:p>
        </w:tc>
        <w:tc>
          <w:tcPr>
            <w:tcW w:w="80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4B40" w:rsidRPr="008A6BDF" w:rsidRDefault="00AD4B40" w:rsidP="00AD4B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D4B40" w:rsidRPr="00AD4B40" w:rsidRDefault="00AD4B40" w:rsidP="00AD4B40">
      <w:pPr>
        <w:rPr>
          <w:sz w:val="2"/>
          <w:szCs w:val="2"/>
        </w:rPr>
      </w:pPr>
    </w:p>
    <w:p w:rsidR="00AD4B40" w:rsidRPr="00AD4B40" w:rsidRDefault="00AD4B40" w:rsidP="00AD4B40">
      <w:pPr>
        <w:pStyle w:val="a4"/>
        <w:numPr>
          <w:ilvl w:val="0"/>
          <w:numId w:val="2"/>
        </w:numPr>
        <w:ind w:left="-483" w:firstLine="0"/>
        <w:rPr>
          <w:rFonts w:cs="Al-Mohanad"/>
          <w:sz w:val="24"/>
          <w:szCs w:val="24"/>
        </w:rPr>
      </w:pPr>
      <w:r w:rsidRPr="00AD4B40">
        <w:rPr>
          <w:rFonts w:cs="Al-Mohanad" w:hint="cs"/>
          <w:sz w:val="24"/>
          <w:szCs w:val="24"/>
          <w:rtl/>
        </w:rPr>
        <w:t xml:space="preserve">ضرورة إرفاق القرارات </w:t>
      </w:r>
      <w:proofErr w:type="gramStart"/>
      <w:r w:rsidRPr="00AD4B40">
        <w:rPr>
          <w:rFonts w:cs="Al-Mohanad" w:hint="cs"/>
          <w:sz w:val="24"/>
          <w:szCs w:val="24"/>
          <w:rtl/>
        </w:rPr>
        <w:t xml:space="preserve">الإدارية  </w:t>
      </w:r>
      <w:r>
        <w:rPr>
          <w:rFonts w:cs="Al-Mohanad" w:hint="cs"/>
          <w:sz w:val="24"/>
          <w:szCs w:val="24"/>
          <w:rtl/>
        </w:rPr>
        <w:t>أ</w:t>
      </w:r>
      <w:r w:rsidRPr="00AD4B40">
        <w:rPr>
          <w:rFonts w:cs="Al-Mohanad" w:hint="cs"/>
          <w:sz w:val="24"/>
          <w:szCs w:val="24"/>
          <w:rtl/>
        </w:rPr>
        <w:t>و</w:t>
      </w:r>
      <w:proofErr w:type="gramEnd"/>
      <w:r w:rsidRPr="00AD4B40">
        <w:rPr>
          <w:rFonts w:cs="Al-Mohanad" w:hint="cs"/>
          <w:sz w:val="24"/>
          <w:szCs w:val="24"/>
          <w:rtl/>
        </w:rPr>
        <w:t xml:space="preserve"> التقاري</w:t>
      </w:r>
      <w:r w:rsidRPr="00AD4B40">
        <w:rPr>
          <w:rFonts w:cs="Al-Mohanad" w:hint="eastAsia"/>
          <w:sz w:val="24"/>
          <w:szCs w:val="24"/>
          <w:rtl/>
        </w:rPr>
        <w:t>ر</w:t>
      </w:r>
      <w:r w:rsidRPr="00AD4B40">
        <w:rPr>
          <w:rFonts w:cs="Al-Mohanad" w:hint="cs"/>
          <w:sz w:val="24"/>
          <w:szCs w:val="24"/>
          <w:rtl/>
        </w:rPr>
        <w:t xml:space="preserve"> الفنية في حال طلب الاستبدال الأجهزة</w:t>
      </w:r>
      <w:r>
        <w:rPr>
          <w:rFonts w:cs="Al-Mohanad" w:hint="cs"/>
          <w:sz w:val="24"/>
          <w:szCs w:val="24"/>
          <w:rtl/>
        </w:rPr>
        <w:t xml:space="preserve"> .</w:t>
      </w:r>
    </w:p>
    <w:p w:rsidR="00AD4B40" w:rsidRPr="00AD4B40" w:rsidRDefault="00AD4B40" w:rsidP="00AD4B40">
      <w:pPr>
        <w:pStyle w:val="a4"/>
        <w:numPr>
          <w:ilvl w:val="0"/>
          <w:numId w:val="2"/>
        </w:numPr>
        <w:ind w:left="-58" w:hanging="425"/>
        <w:rPr>
          <w:rFonts w:cs="Al-Mohanad"/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 xml:space="preserve">  ضرورة تعبئة خانة </w:t>
      </w:r>
      <w:proofErr w:type="gramStart"/>
      <w:r>
        <w:rPr>
          <w:rFonts w:cs="Al-Mohanad" w:hint="cs"/>
          <w:sz w:val="24"/>
          <w:szCs w:val="24"/>
          <w:rtl/>
        </w:rPr>
        <w:t>( نوع</w:t>
      </w:r>
      <w:proofErr w:type="gramEnd"/>
      <w:r>
        <w:rPr>
          <w:rFonts w:cs="Al-Mohanad" w:hint="cs"/>
          <w:sz w:val="24"/>
          <w:szCs w:val="24"/>
          <w:rtl/>
        </w:rPr>
        <w:t xml:space="preserve"> الطلب ) عند طلب اصناف للجهة او منسوبيها مع إكمال بقية البيانات </w:t>
      </w:r>
    </w:p>
    <w:sectPr w:rsidR="00AD4B40" w:rsidRPr="00AD4B40" w:rsidSect="00AD4B40">
      <w:headerReference w:type="default" r:id="rId8"/>
      <w:pgSz w:w="11906" w:h="16838"/>
      <w:pgMar w:top="1418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04" w:rsidRDefault="00765F04" w:rsidP="00FB7EC2">
      <w:pPr>
        <w:spacing w:after="0" w:line="240" w:lineRule="auto"/>
      </w:pPr>
      <w:r>
        <w:separator/>
      </w:r>
    </w:p>
  </w:endnote>
  <w:endnote w:type="continuationSeparator" w:id="0">
    <w:p w:rsidR="00765F04" w:rsidRDefault="00765F04" w:rsidP="00FB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04" w:rsidRDefault="00765F04" w:rsidP="00FB7EC2">
      <w:pPr>
        <w:spacing w:after="0" w:line="240" w:lineRule="auto"/>
      </w:pPr>
      <w:r>
        <w:separator/>
      </w:r>
    </w:p>
  </w:footnote>
  <w:footnote w:type="continuationSeparator" w:id="0">
    <w:p w:rsidR="00765F04" w:rsidRDefault="00765F04" w:rsidP="00FB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EC2" w:rsidRDefault="007F6118" w:rsidP="00AD4B40">
    <w:pPr>
      <w:pStyle w:val="a5"/>
      <w:tabs>
        <w:tab w:val="left" w:pos="214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F5A92A1" wp14:editId="30B81710">
          <wp:simplePos x="0" y="0"/>
          <wp:positionH relativeFrom="column">
            <wp:posOffset>4707890</wp:posOffset>
          </wp:positionH>
          <wp:positionV relativeFrom="paragraph">
            <wp:posOffset>-230395</wp:posOffset>
          </wp:positionV>
          <wp:extent cx="1579245" cy="701040"/>
          <wp:effectExtent l="0" t="0" r="1905" b="381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tl/>
        <w:lang w:val="ar-SA"/>
      </w:rPr>
      <w:tab/>
    </w:r>
    <w:r>
      <w:rPr>
        <w:rtl/>
        <w:lang w:val="ar-SA"/>
      </w:rPr>
      <w:tab/>
    </w:r>
    <w:sdt>
      <w:sdtPr>
        <w:rPr>
          <w:rtl/>
          <w:lang w:val="ar-SA"/>
        </w:rPr>
        <w:id w:val="-2045210227"/>
        <w:docPartObj>
          <w:docPartGallery w:val="Page Numbers (Top of Page)"/>
          <w:docPartUnique/>
        </w:docPartObj>
      </w:sdtPr>
      <w:sdtEndPr>
        <w:rPr>
          <w:lang w:val="en-US"/>
        </w:rPr>
      </w:sdtEndPr>
      <w:sdtContent>
        <w:r w:rsidR="00AD4B40">
          <w:rPr>
            <w:rFonts w:hint="cs"/>
            <w:rtl/>
          </w:rPr>
          <w:t>طلبات تأمين احتياجات جهات ومنسوبي الجامعة</w:t>
        </w:r>
      </w:sdtContent>
    </w:sdt>
  </w:p>
  <w:p w:rsidR="00FB7EC2" w:rsidRDefault="00FB7E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6927"/>
    <w:multiLevelType w:val="hybridMultilevel"/>
    <w:tmpl w:val="C98C78EA"/>
    <w:lvl w:ilvl="0" w:tplc="6DFE3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715C2"/>
    <w:multiLevelType w:val="hybridMultilevel"/>
    <w:tmpl w:val="A3E4F06A"/>
    <w:lvl w:ilvl="0" w:tplc="1EFC08EC">
      <w:start w:val="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EC2"/>
    <w:rsid w:val="000748F5"/>
    <w:rsid w:val="000C73A3"/>
    <w:rsid w:val="001408B4"/>
    <w:rsid w:val="001F4A15"/>
    <w:rsid w:val="00283260"/>
    <w:rsid w:val="002C6EDC"/>
    <w:rsid w:val="002E0F5A"/>
    <w:rsid w:val="00327CE8"/>
    <w:rsid w:val="00387BF6"/>
    <w:rsid w:val="003D1C20"/>
    <w:rsid w:val="005D64B1"/>
    <w:rsid w:val="006A7C48"/>
    <w:rsid w:val="006F59FA"/>
    <w:rsid w:val="007457BC"/>
    <w:rsid w:val="007611EC"/>
    <w:rsid w:val="00765F04"/>
    <w:rsid w:val="00783AFC"/>
    <w:rsid w:val="007B62F3"/>
    <w:rsid w:val="007F6118"/>
    <w:rsid w:val="008413DF"/>
    <w:rsid w:val="00905F68"/>
    <w:rsid w:val="00950AFC"/>
    <w:rsid w:val="00992C21"/>
    <w:rsid w:val="009A1BFD"/>
    <w:rsid w:val="00A24A45"/>
    <w:rsid w:val="00A90714"/>
    <w:rsid w:val="00AA1F37"/>
    <w:rsid w:val="00AD4B40"/>
    <w:rsid w:val="00AF7FFE"/>
    <w:rsid w:val="00BA7E8F"/>
    <w:rsid w:val="00BB16BE"/>
    <w:rsid w:val="00C05871"/>
    <w:rsid w:val="00C56B1D"/>
    <w:rsid w:val="00DC5836"/>
    <w:rsid w:val="00F70FB2"/>
    <w:rsid w:val="00F91E1C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427CA"/>
  <w15:docId w15:val="{5C22F9CD-7857-46D9-B6D2-7CC9156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EC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EC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B7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B7EC2"/>
  </w:style>
  <w:style w:type="paragraph" w:styleId="a6">
    <w:name w:val="footer"/>
    <w:basedOn w:val="a"/>
    <w:link w:val="Char0"/>
    <w:uiPriority w:val="99"/>
    <w:unhideWhenUsed/>
    <w:rsid w:val="00FB7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B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4F6F-8128-4281-AD61-C39C9E5D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Alzoman</dc:creator>
  <cp:lastModifiedBy>Manea Abdullah Algarni</cp:lastModifiedBy>
  <cp:revision>11</cp:revision>
  <cp:lastPrinted>2024-12-24T09:19:00Z</cp:lastPrinted>
  <dcterms:created xsi:type="dcterms:W3CDTF">2024-08-06T13:07:00Z</dcterms:created>
  <dcterms:modified xsi:type="dcterms:W3CDTF">2025-01-28T10:11:00Z</dcterms:modified>
</cp:coreProperties>
</file>