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0E03B0" w:rsidRDefault="000E03B0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bookmarkStart w:id="0" w:name="_GoBack"/>
      <w:bookmarkEnd w:id="0"/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980797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843" w:right="1183" w:bottom="1440" w:left="1418" w:header="720" w:footer="720" w:gutter="0"/>
          <w:cols w:space="720"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933BDE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6875" id="Rectangle 271" o:spid="_x0000_s1026" style="position:absolute;left:0;text-align:left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3F95" id="Rectangle 270" o:spid="_x0000_s1026" style="position:absolute;left:0;text-align:left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lastRenderedPageBreak/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</w:t>
      </w:r>
      <w:r w:rsidR="0086253E">
        <w:rPr>
          <w:b/>
          <w:bCs/>
        </w:rPr>
        <w:t>.</w:t>
      </w:r>
      <w:r w:rsidRPr="009C6845">
        <w:rPr>
          <w:b/>
          <w:bCs/>
        </w:rPr>
        <w:t xml:space="preserve">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lastRenderedPageBreak/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980797">
      <w:pgSz w:w="12240" w:h="15840"/>
      <w:pgMar w:top="1843" w:right="118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71" w:rsidRDefault="00B27571">
      <w:r>
        <w:separator/>
      </w:r>
    </w:p>
  </w:endnote>
  <w:endnote w:type="continuationSeparator" w:id="0">
    <w:p w:rsidR="00B27571" w:rsidRDefault="00B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797">
      <w:rPr>
        <w:rStyle w:val="a5"/>
        <w:noProof/>
      </w:rPr>
      <w:t>2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0E03B0" w:rsidRPr="000E03B0">
            <w:rPr>
              <w:rFonts w:ascii="Cambria" w:hAnsi="Cambria"/>
              <w:noProof/>
              <w:sz w:val="22"/>
              <w:szCs w:val="22"/>
            </w:rPr>
            <w:t>6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71" w:rsidRDefault="00B27571">
      <w:r>
        <w:separator/>
      </w:r>
    </w:p>
  </w:footnote>
  <w:footnote w:type="continuationSeparator" w:id="0">
    <w:p w:rsidR="00B27571" w:rsidRDefault="00B2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97" w:rsidRDefault="000E03B0" w:rsidP="00980797">
    <w:pPr>
      <w:bidi/>
      <w:ind w:left="30"/>
      <w:jc w:val="center"/>
      <w:rPr>
        <w:rFonts w:cs="Monotype Koufi"/>
        <w:color w:val="00B050"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0516D" wp14:editId="3010BD55">
          <wp:simplePos x="0" y="0"/>
          <wp:positionH relativeFrom="column">
            <wp:posOffset>5142230</wp:posOffset>
          </wp:positionH>
          <wp:positionV relativeFrom="paragraph">
            <wp:posOffset>-314325</wp:posOffset>
          </wp:positionV>
          <wp:extent cx="1588135" cy="1057275"/>
          <wp:effectExtent l="0" t="0" r="0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97">
      <w:rPr>
        <w:noProof/>
      </w:rPr>
      <w:drawing>
        <wp:inline distT="0" distB="0" distL="0" distR="0" wp14:anchorId="5A436A8D" wp14:editId="675B9077">
          <wp:extent cx="973455" cy="973455"/>
          <wp:effectExtent l="0" t="0" r="0" b="0"/>
          <wp:docPr id="4" name="صورة 4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797" w:rsidRPr="00980797">
      <w:rPr>
        <w:rFonts w:cs="Monotype Koufi" w:hint="cs"/>
        <w:color w:val="00B050"/>
        <w:sz w:val="22"/>
        <w:szCs w:val="22"/>
        <w:rtl/>
      </w:rPr>
      <w:t xml:space="preserve"> </w:t>
    </w:r>
  </w:p>
  <w:p w:rsidR="00980797" w:rsidRDefault="00980797" w:rsidP="00980797">
    <w:pPr>
      <w:bidi/>
      <w:ind w:left="30"/>
      <w:jc w:val="center"/>
      <w:rPr>
        <w:rFonts w:cs="Monotype Koufi"/>
        <w:color w:val="00B050"/>
        <w:sz w:val="22"/>
        <w:szCs w:val="22"/>
        <w:rtl/>
      </w:rPr>
    </w:pPr>
  </w:p>
  <w:p w:rsidR="00980797" w:rsidRDefault="00980797" w:rsidP="00980797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980797" w:rsidRDefault="00980797" w:rsidP="00980797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537FA1" w:rsidRDefault="00537FA1" w:rsidP="00537FA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5" w:rsidRDefault="00067BE1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F73B5" wp14:editId="2986E2E9">
          <wp:simplePos x="0" y="0"/>
          <wp:positionH relativeFrom="column">
            <wp:posOffset>5121910</wp:posOffset>
          </wp:positionH>
          <wp:positionV relativeFrom="paragraph">
            <wp:posOffset>-263525</wp:posOffset>
          </wp:positionV>
          <wp:extent cx="1588135" cy="84518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365">
      <w:rPr>
        <w:noProof/>
      </w:rPr>
      <w:drawing>
        <wp:inline distT="0" distB="0" distL="0" distR="0" wp14:anchorId="36BBDDBC" wp14:editId="60364E03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tl/>
      </w:rPr>
    </w:pPr>
  </w:p>
  <w:p w:rsidR="00156365" w:rsidRDefault="00156365" w:rsidP="00156365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67BE1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3B0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6F8B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52D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253E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3BDE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079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0129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27571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B4B30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3C2DBD"/>
  <w15:docId w15:val="{74629BA2-8DFE-40F7-ADE2-34FD97E1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C089-060F-4A29-80B6-20D39D3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Commission for Academic Accreditation and Assessment</vt:lpstr>
      <vt:lpstr>National Commission for Academic Accreditation and Assessment</vt:lpstr>
    </vt:vector>
  </TitlesOfParts>
  <Company>Hewlett-Packard</Company>
  <LinksUpToDate>false</LinksUpToDate>
  <CharactersWithSpaces>4600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Nora Abdulazez Almujalli</cp:lastModifiedBy>
  <cp:revision>6</cp:revision>
  <cp:lastPrinted>2016-12-01T06:39:00Z</cp:lastPrinted>
  <dcterms:created xsi:type="dcterms:W3CDTF">2018-11-19T09:33:00Z</dcterms:created>
  <dcterms:modified xsi:type="dcterms:W3CDTF">2019-11-10T07:24:00Z</dcterms:modified>
</cp:coreProperties>
</file>