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719B3" w14:textId="040EA71E" w:rsidR="00FC1A18" w:rsidRDefault="00FB715C" w:rsidP="00FC1A18">
      <w:pPr>
        <w:rPr>
          <w:rFonts w:ascii="Avenir Book" w:hAnsi="Avenir Book"/>
          <w:b/>
        </w:rPr>
      </w:pPr>
      <w:r w:rsidRPr="00FB715C">
        <w:rPr>
          <w:rFonts w:ascii="Times New Roman" w:eastAsia="Calibri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255B461" wp14:editId="412DDEDF">
                <wp:simplePos x="0" y="0"/>
                <wp:positionH relativeFrom="column">
                  <wp:posOffset>5019675</wp:posOffset>
                </wp:positionH>
                <wp:positionV relativeFrom="paragraph">
                  <wp:posOffset>69215</wp:posOffset>
                </wp:positionV>
                <wp:extent cx="1504950" cy="284480"/>
                <wp:effectExtent l="0" t="0" r="19050" b="20320"/>
                <wp:wrapSquare wrapText="bothSides"/>
                <wp:docPr id="5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504950" cy="284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8BD196" w14:textId="77777777" w:rsidR="00FB715C" w:rsidRDefault="00FB715C" w:rsidP="00FB715C">
                            <w:pPr>
                              <w:jc w:val="right"/>
                              <w:rPr>
                                <w:rFonts w:cs="GE Dinar One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GE Dinar One" w:hint="cs"/>
                                <w:sz w:val="18"/>
                                <w:szCs w:val="18"/>
                                <w:rtl/>
                              </w:rPr>
                              <w:t>وحدة الشؤون الأكاديمية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margin-left:395.25pt;margin-top:5.45pt;width:118.5pt;height:22.4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" o:allowincell="f" strokecolor="window">
                <v:textbox>
                  <w:txbxContent>
                    <w:p w14:paraId="4B8BD196" w14:textId="77777777" w:rsidR="00FB715C" w:rsidRDefault="00FB715C" w:rsidP="00FB715C">
                      <w:pPr>
                        <w:jc w:val="right"/>
                        <w:rPr>
                          <w:rFonts w:cs="GE Dinar One"/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cs="GE Dinar One" w:hint="cs"/>
                          <w:sz w:val="18"/>
                          <w:szCs w:val="18"/>
                          <w:rtl/>
                        </w:rPr>
                        <w:t>وحدة الشؤون الأكاديمية</w:t>
                      </w:r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color w:val="222222"/>
        </w:rPr>
        <w:drawing>
          <wp:anchor distT="0" distB="0" distL="114300" distR="114300" simplePos="0" relativeHeight="251659264" behindDoc="1" locked="0" layoutInCell="1" allowOverlap="1" wp14:anchorId="18B2D6BE" wp14:editId="6D8918F3">
            <wp:simplePos x="0" y="0"/>
            <wp:positionH relativeFrom="column">
              <wp:posOffset>5429250</wp:posOffset>
            </wp:positionH>
            <wp:positionV relativeFrom="paragraph">
              <wp:posOffset>-354330</wp:posOffset>
            </wp:positionV>
            <wp:extent cx="1078230" cy="419100"/>
            <wp:effectExtent l="0" t="0" r="7620" b="0"/>
            <wp:wrapTight wrapText="bothSides">
              <wp:wrapPolygon edited="0">
                <wp:start x="0" y="0"/>
                <wp:lineTo x="0" y="20618"/>
                <wp:lineTo x="21371" y="20618"/>
                <wp:lineTo x="21371" y="0"/>
                <wp:lineTo x="0" y="0"/>
              </wp:wrapPolygon>
            </wp:wrapTight>
            <wp:docPr id="22" name="صورة 22" descr="https://identity.ksu.edu.sa/sites/identity.ksu.edu.sa/files/imce_images/logo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dentity.ksu.edu.sa/sites/identity.ksu.edu.sa/files/imce_images/logo_1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5" t="6406" r="4673" b="25979"/>
                    <a:stretch/>
                  </pic:blipFill>
                  <pic:spPr bwMode="auto">
                    <a:xfrm>
                      <a:off x="0" y="0"/>
                      <a:ext cx="107823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22CB2B" w14:textId="004FFAEE" w:rsidR="00C45905" w:rsidRPr="00F35195" w:rsidRDefault="006023F7" w:rsidP="00F35195">
      <w:pPr>
        <w:jc w:val="center"/>
        <w:rPr>
          <w:rFonts w:ascii="Avenir Book" w:hAnsi="Avenir Book"/>
          <w:b/>
          <w:sz w:val="36"/>
          <w:szCs w:val="36"/>
          <w:rtl/>
        </w:rPr>
      </w:pPr>
      <w:r>
        <w:rPr>
          <w:rFonts w:ascii="Avenir Book" w:hAnsi="Avenir Book" w:hint="cs"/>
          <w:b/>
          <w:sz w:val="36"/>
          <w:szCs w:val="36"/>
          <w:rtl/>
        </w:rPr>
        <w:t>ال</w:t>
      </w:r>
      <w:r w:rsidR="00467DB6">
        <w:rPr>
          <w:rFonts w:ascii="Avenir Book" w:hAnsi="Avenir Book" w:hint="cs"/>
          <w:b/>
          <w:sz w:val="36"/>
          <w:szCs w:val="36"/>
          <w:rtl/>
        </w:rPr>
        <w:t>مصرفية الإسلامية</w:t>
      </w:r>
      <w:bookmarkStart w:id="0" w:name="_GoBack"/>
      <w:bookmarkEnd w:id="0"/>
    </w:p>
    <w:p w14:paraId="66D8FC5F" w14:textId="77777777" w:rsidR="00C45905" w:rsidRDefault="00C45905" w:rsidP="00FC1A18">
      <w:pPr>
        <w:pStyle w:val="a4"/>
        <w:rPr>
          <w:vanish w:val="0"/>
          <w:rtl/>
        </w:rPr>
      </w:pPr>
    </w:p>
    <w:p w14:paraId="2231D892" w14:textId="77777777" w:rsidR="00FC1A18" w:rsidRDefault="00FC1A18" w:rsidP="00FC1A18">
      <w:pPr>
        <w:pStyle w:val="a4"/>
      </w:pPr>
      <w:r>
        <w:t>Top of Form</w:t>
      </w:r>
    </w:p>
    <w:tbl>
      <w:tblPr>
        <w:tblStyle w:val="a3"/>
        <w:tblW w:w="10355" w:type="dxa"/>
        <w:tblInd w:w="-702" w:type="dxa"/>
        <w:tblLook w:val="04A0" w:firstRow="1" w:lastRow="0" w:firstColumn="1" w:lastColumn="0" w:noHBand="0" w:noVBand="1"/>
      </w:tblPr>
      <w:tblGrid>
        <w:gridCol w:w="5130"/>
        <w:gridCol w:w="270"/>
        <w:gridCol w:w="4955"/>
      </w:tblGrid>
      <w:tr w:rsidR="00495999" w14:paraId="6312CFD2" w14:textId="77777777" w:rsidTr="00495999">
        <w:trPr>
          <w:trHeight w:val="280"/>
        </w:trPr>
        <w:tc>
          <w:tcPr>
            <w:tcW w:w="5130" w:type="dxa"/>
            <w:tcBorders>
              <w:right w:val="single" w:sz="4" w:space="0" w:color="auto"/>
            </w:tcBorders>
            <w:shd w:val="clear" w:color="auto" w:fill="E0E0E0"/>
          </w:tcPr>
          <w:p w14:paraId="6D4E2C22" w14:textId="51A522D2" w:rsidR="00FC1A18" w:rsidRPr="007F16FA" w:rsidRDefault="007F16FA" w:rsidP="00825B1C">
            <w:pPr>
              <w:ind w:left="-108"/>
              <w:jc w:val="center"/>
              <w:rPr>
                <w:sz w:val="28"/>
                <w:szCs w:val="28"/>
                <w:rtl/>
              </w:rPr>
            </w:pPr>
            <w:r w:rsidRPr="007F16FA">
              <w:rPr>
                <w:rFonts w:hint="cs"/>
                <w:sz w:val="28"/>
                <w:szCs w:val="28"/>
                <w:rtl/>
              </w:rPr>
              <w:t>السادس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FFFF0C" w14:textId="77777777" w:rsidR="00FC1A18" w:rsidRDefault="00FC1A18" w:rsidP="00825B1C">
            <w:pPr>
              <w:ind w:left="-108"/>
              <w:jc w:val="center"/>
            </w:pPr>
          </w:p>
        </w:tc>
        <w:tc>
          <w:tcPr>
            <w:tcW w:w="4955" w:type="dxa"/>
            <w:tcBorders>
              <w:left w:val="single" w:sz="4" w:space="0" w:color="auto"/>
            </w:tcBorders>
            <w:shd w:val="clear" w:color="auto" w:fill="D9D9D9"/>
          </w:tcPr>
          <w:p w14:paraId="79E8625F" w14:textId="4908A518" w:rsidR="00FC1A18" w:rsidRPr="007F16FA" w:rsidRDefault="007F16FA" w:rsidP="00825B1C">
            <w:pPr>
              <w:ind w:left="-108"/>
              <w:jc w:val="center"/>
              <w:rPr>
                <w:sz w:val="28"/>
                <w:szCs w:val="28"/>
              </w:rPr>
            </w:pPr>
            <w:r w:rsidRPr="007F16FA">
              <w:rPr>
                <w:rFonts w:hint="cs"/>
                <w:sz w:val="28"/>
                <w:szCs w:val="28"/>
                <w:rtl/>
              </w:rPr>
              <w:t>الخامس</w:t>
            </w:r>
          </w:p>
        </w:tc>
      </w:tr>
      <w:tr w:rsidR="00495999" w14:paraId="12F8255C" w14:textId="77777777" w:rsidTr="00495999">
        <w:trPr>
          <w:trHeight w:val="388"/>
        </w:trPr>
        <w:tc>
          <w:tcPr>
            <w:tcW w:w="5130" w:type="dxa"/>
            <w:tcBorders>
              <w:right w:val="single" w:sz="4" w:space="0" w:color="auto"/>
            </w:tcBorders>
          </w:tcPr>
          <w:p w14:paraId="63BB8820" w14:textId="619F8990" w:rsidR="00FC1A18" w:rsidRPr="00901E70" w:rsidRDefault="00FC1A18" w:rsidP="007F16FA">
            <w:pPr>
              <w:bidi/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901E70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72A1274C" wp14:editId="2B6D7BC8">
                  <wp:extent cx="203200" cy="203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825B1C" w:rsidRPr="00901E70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 w:rsidR="006023F7">
              <w:rPr>
                <w:rFonts w:eastAsia="Arial Unicode MS" w:cs="Arial Unicode MS" w:hint="cs"/>
                <w:sz w:val="18"/>
                <w:szCs w:val="18"/>
                <w:rtl/>
              </w:rPr>
              <w:t>202قصد تحليل اقتصادي كلي (متطلب102قصد)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C620F7D" w14:textId="77777777" w:rsidR="00FC1A18" w:rsidRPr="00901E70" w:rsidRDefault="00FC1A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48F8FC69" w14:textId="79C41B73" w:rsidR="00FC1A18" w:rsidRPr="006023F7" w:rsidRDefault="00FC1A18" w:rsidP="007F16FA">
            <w:pPr>
              <w:bidi/>
              <w:ind w:left="-108"/>
              <w:rPr>
                <w:rFonts w:asciiTheme="minorBidi" w:eastAsia="Arial Unicode MS" w:hAnsiTheme="minorBidi"/>
                <w:sz w:val="18"/>
                <w:szCs w:val="18"/>
              </w:rPr>
            </w:pP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901E70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901E70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22327429" wp14:editId="049F0DD5">
                  <wp:extent cx="203200" cy="20320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01E70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FF22EB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 w:rsidR="006023F7">
              <w:rPr>
                <w:rFonts w:eastAsia="Arial Unicode MS" w:cs="Arial Unicode MS" w:hint="cs"/>
                <w:sz w:val="18"/>
                <w:szCs w:val="18"/>
                <w:rtl/>
              </w:rPr>
              <w:t>103عرب</w:t>
            </w:r>
            <w:r w:rsidR="006023F7">
              <w:rPr>
                <w:rFonts w:asciiTheme="minorBidi" w:eastAsia="Arial Unicode MS" w:hAnsiTheme="minorBidi" w:hint="cs"/>
                <w:sz w:val="18"/>
                <w:szCs w:val="18"/>
                <w:rtl/>
              </w:rPr>
              <w:t xml:space="preserve"> التحرير العربي</w:t>
            </w:r>
          </w:p>
        </w:tc>
      </w:tr>
      <w:tr w:rsidR="00495999" w14:paraId="7A5A4D09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54BDEC66" w14:textId="68989A02" w:rsidR="00FC1A18" w:rsidRPr="00FC3FEB" w:rsidRDefault="00FC1A18" w:rsidP="00467DB6">
            <w:pPr>
              <w:bidi/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64E25C0C" wp14:editId="5AF236FD">
                  <wp:extent cx="203200" cy="20320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FF22EB" w:rsidRPr="00FC3FEB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 w:rsidR="00467DB6">
              <w:rPr>
                <w:rFonts w:eastAsia="Arial Unicode MS" w:cs="Arial Unicode MS" w:hint="cs"/>
                <w:sz w:val="18"/>
                <w:szCs w:val="18"/>
                <w:rtl/>
              </w:rPr>
              <w:t>325 قصد التمويل الدولي</w:t>
            </w:r>
            <w:r w:rsidR="006023F7">
              <w:rPr>
                <w:rFonts w:eastAsia="Arial Unicode MS" w:cs="Arial Unicode MS" w:hint="cs"/>
                <w:sz w:val="18"/>
                <w:szCs w:val="18"/>
                <w:rtl/>
              </w:rPr>
              <w:t xml:space="preserve"> (متطلب </w:t>
            </w:r>
            <w:r w:rsidR="00467DB6">
              <w:rPr>
                <w:rFonts w:eastAsia="Arial Unicode MS" w:cs="Arial Unicode MS" w:hint="cs"/>
                <w:sz w:val="18"/>
                <w:szCs w:val="18"/>
                <w:rtl/>
              </w:rPr>
              <w:t>312 قصد</w:t>
            </w:r>
            <w:r w:rsidR="006023F7">
              <w:rPr>
                <w:rFonts w:eastAsia="Arial Unicode MS" w:cs="Arial Unicode MS" w:hint="cs"/>
                <w:sz w:val="18"/>
                <w:szCs w:val="18"/>
                <w:rtl/>
              </w:rPr>
              <w:t>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22E4D1" w14:textId="77777777" w:rsidR="00FC1A18" w:rsidRPr="00FC3FEB" w:rsidRDefault="00FC1A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76B0DEA5" w14:textId="17D9EF78" w:rsidR="00FC1A18" w:rsidRPr="00FC3FEB" w:rsidRDefault="00FC1A18" w:rsidP="007F16FA">
            <w:pPr>
              <w:bidi/>
              <w:ind w:left="-108"/>
              <w:rPr>
                <w:rFonts w:eastAsia="Arial Unicode MS" w:cs="Arial Unicode MS"/>
                <w:sz w:val="18"/>
                <w:szCs w:val="18"/>
                <w:rtl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193460B4" wp14:editId="096E963C">
                  <wp:extent cx="203200" cy="2032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FF22EB" w:rsidRPr="00FC3FEB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 w:rsidR="006023F7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 w:rsidR="006023F7">
              <w:rPr>
                <w:rFonts w:eastAsia="Arial Unicode MS" w:cs="Arial Unicode MS" w:hint="cs"/>
                <w:sz w:val="18"/>
                <w:szCs w:val="18"/>
                <w:rtl/>
              </w:rPr>
              <w:t>201 قصد تحليل جزئي (متطلب 102قصد)</w:t>
            </w:r>
          </w:p>
        </w:tc>
      </w:tr>
      <w:tr w:rsidR="00495999" w14:paraId="43FE7293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754A3E17" w14:textId="3C27449C" w:rsidR="00FC1A18" w:rsidRPr="00FC3FEB" w:rsidRDefault="00FC1A18" w:rsidP="007F16FA">
            <w:pPr>
              <w:bidi/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72864227" wp14:editId="23A4C183">
                  <wp:extent cx="203200" cy="2032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5F59D7" w:rsidRPr="00FC3FEB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 w:rsidR="006023F7">
              <w:rPr>
                <w:rFonts w:eastAsia="Arial Unicode MS" w:cs="Arial Unicode MS" w:hint="cs"/>
                <w:sz w:val="18"/>
                <w:szCs w:val="18"/>
                <w:rtl/>
              </w:rPr>
              <w:t>323قصد اقتصاد رياضي (متطلب 201 قصد)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3CE0E2" w14:textId="77777777" w:rsidR="00FC1A18" w:rsidRPr="00FC3FEB" w:rsidRDefault="00FC1A18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068C0091" w14:textId="1EC48DE9" w:rsidR="00FC1A18" w:rsidRPr="00FC3FEB" w:rsidRDefault="00FC1A18" w:rsidP="007F16FA">
            <w:pPr>
              <w:bidi/>
              <w:ind w:left="-108"/>
              <w:rPr>
                <w:rFonts w:eastAsia="Arial Unicode MS" w:cs="Arial Unicode MS"/>
                <w:sz w:val="18"/>
                <w:szCs w:val="18"/>
                <w:rtl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02A09570" wp14:editId="65918ACE">
                  <wp:extent cx="203200" cy="2032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FF22EB" w:rsidRPr="00FC3FEB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 w:rsidR="006023F7">
              <w:rPr>
                <w:rFonts w:eastAsia="Arial Unicode MS" w:cs="Arial Unicode MS" w:hint="cs"/>
                <w:sz w:val="18"/>
                <w:szCs w:val="18"/>
                <w:rtl/>
              </w:rPr>
              <w:t>207كمي الإحصاء الإداري (متطلب 107كمي )</w:t>
            </w:r>
          </w:p>
        </w:tc>
      </w:tr>
      <w:tr w:rsidR="00495999" w14:paraId="08CF9063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137E3836" w14:textId="61AFAEB1" w:rsidR="00FC1A18" w:rsidRPr="00FC3FEB" w:rsidRDefault="00FC1A18" w:rsidP="00467DB6">
            <w:pPr>
              <w:bidi/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1B86E59F" wp14:editId="2123B4A5">
                  <wp:extent cx="203200" cy="2032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FF22EB" w:rsidRPr="00FC3FEB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 w:rsidR="00467DB6">
              <w:rPr>
                <w:rFonts w:eastAsia="Arial Unicode MS" w:cs="Arial Unicode MS" w:hint="cs"/>
                <w:sz w:val="18"/>
                <w:szCs w:val="18"/>
                <w:rtl/>
              </w:rPr>
              <w:t>414قصد</w:t>
            </w:r>
            <w:r w:rsidR="006023F7">
              <w:rPr>
                <w:rFonts w:eastAsia="Arial Unicode MS" w:cs="Arial Unicode MS" w:hint="cs"/>
                <w:sz w:val="18"/>
                <w:szCs w:val="18"/>
                <w:rtl/>
              </w:rPr>
              <w:t xml:space="preserve"> </w:t>
            </w:r>
            <w:r w:rsidR="00467DB6">
              <w:rPr>
                <w:rFonts w:eastAsia="Arial Unicode MS" w:cs="Arial Unicode MS" w:hint="cs"/>
                <w:sz w:val="18"/>
                <w:szCs w:val="18"/>
                <w:rtl/>
              </w:rPr>
              <w:t>الخدمات المصرفية الاسلامية</w:t>
            </w:r>
            <w:r w:rsidR="006023F7">
              <w:rPr>
                <w:rFonts w:eastAsia="Arial Unicode MS" w:cs="Arial Unicode MS" w:hint="cs"/>
                <w:sz w:val="18"/>
                <w:szCs w:val="18"/>
                <w:rtl/>
              </w:rPr>
              <w:t xml:space="preserve"> (متطلب </w:t>
            </w:r>
            <w:r w:rsidR="00467DB6">
              <w:rPr>
                <w:rFonts w:eastAsia="Arial Unicode MS" w:cs="Arial Unicode MS" w:hint="cs"/>
                <w:sz w:val="18"/>
                <w:szCs w:val="18"/>
                <w:rtl/>
              </w:rPr>
              <w:t>211 قصد</w:t>
            </w:r>
            <w:r w:rsidR="006023F7">
              <w:rPr>
                <w:rFonts w:eastAsia="Arial Unicode MS" w:cs="Arial Unicode MS" w:hint="cs"/>
                <w:sz w:val="18"/>
                <w:szCs w:val="18"/>
                <w:rtl/>
              </w:rPr>
              <w:t>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3F3C0B" w14:textId="77777777" w:rsidR="007F16FA" w:rsidRPr="00FC3FEB" w:rsidRDefault="007F16FA" w:rsidP="007F16FA">
            <w:pPr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50EF5653" w14:textId="070951BC" w:rsidR="00FC1A18" w:rsidRPr="00FC3FEB" w:rsidRDefault="00FC1A18" w:rsidP="007F16FA">
            <w:pPr>
              <w:bidi/>
              <w:ind w:left="-108"/>
              <w:rPr>
                <w:rFonts w:eastAsia="Arial Unicode MS" w:cs="Arial Unicode MS"/>
                <w:sz w:val="18"/>
                <w:szCs w:val="18"/>
                <w:rtl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71D5D409" wp14:editId="33346305">
                  <wp:extent cx="203200" cy="2032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FF22EB" w:rsidRPr="00FC3FEB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 w:rsidR="006023F7">
              <w:rPr>
                <w:rFonts w:eastAsia="Arial Unicode MS" w:cs="Arial Unicode MS" w:hint="cs"/>
                <w:sz w:val="18"/>
                <w:szCs w:val="18"/>
                <w:rtl/>
              </w:rPr>
              <w:t>211قصد اقتصاديات نقود وبنوك (متطلب 102قصد)</w:t>
            </w:r>
          </w:p>
        </w:tc>
      </w:tr>
      <w:tr w:rsidR="007F16FA" w14:paraId="13D408E1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67AEEE30" w14:textId="143AC5C9" w:rsidR="007F16FA" w:rsidRPr="00FC3FEB" w:rsidRDefault="007F16FA" w:rsidP="007F16FA">
            <w:pPr>
              <w:bidi/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2DC2727B" wp14:editId="17AEB6F2">
                  <wp:extent cx="203200" cy="203200"/>
                  <wp:effectExtent l="0" t="0" r="0" b="0"/>
                  <wp:docPr id="23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F48C11" w14:textId="77777777" w:rsidR="007F16FA" w:rsidRPr="00FC3FEB" w:rsidRDefault="007F16FA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0CAE3FD8" w14:textId="137BB364" w:rsidR="007F16FA" w:rsidRPr="00FC3FEB" w:rsidRDefault="007F16FA" w:rsidP="00467DB6">
            <w:pPr>
              <w:bidi/>
              <w:ind w:left="-108"/>
              <w:rPr>
                <w:rFonts w:eastAsia="Arial Unicode MS" w:cs="Arial Unicode MS"/>
                <w:sz w:val="18"/>
                <w:szCs w:val="18"/>
                <w:rtl/>
              </w:rPr>
            </w:pP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2C63F09E" wp14:editId="1112AB1A">
                  <wp:extent cx="203200" cy="203200"/>
                  <wp:effectExtent l="0" t="0" r="0" b="0"/>
                  <wp:docPr id="2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67DB6">
              <w:rPr>
                <w:rFonts w:eastAsia="Arial Unicode MS" w:cs="Arial Unicode MS" w:hint="cs"/>
                <w:sz w:val="18"/>
                <w:szCs w:val="18"/>
                <w:rtl/>
              </w:rPr>
              <w:t>314قصد</w:t>
            </w:r>
            <w:r w:rsidR="006023F7">
              <w:rPr>
                <w:rFonts w:eastAsia="Arial Unicode MS" w:cs="Arial Unicode MS" w:hint="cs"/>
                <w:sz w:val="18"/>
                <w:szCs w:val="18"/>
                <w:rtl/>
              </w:rPr>
              <w:t xml:space="preserve"> </w:t>
            </w:r>
            <w:r w:rsidR="00467DB6">
              <w:rPr>
                <w:rFonts w:eastAsia="Arial Unicode MS" w:cs="Arial Unicode MS" w:hint="cs"/>
                <w:sz w:val="18"/>
                <w:szCs w:val="18"/>
                <w:rtl/>
              </w:rPr>
              <w:t>الاقتصاد الإسلامي</w:t>
            </w:r>
            <w:r w:rsidR="006023F7">
              <w:rPr>
                <w:rFonts w:eastAsia="Arial Unicode MS" w:cs="Arial Unicode MS" w:hint="cs"/>
                <w:sz w:val="18"/>
                <w:szCs w:val="18"/>
                <w:rtl/>
              </w:rPr>
              <w:t>(متطلب 102قصد)</w:t>
            </w:r>
          </w:p>
        </w:tc>
      </w:tr>
      <w:tr w:rsidR="00F85EF5" w14:paraId="45402486" w14:textId="77777777" w:rsidTr="00495999">
        <w:trPr>
          <w:trHeight w:val="259"/>
        </w:trPr>
        <w:tc>
          <w:tcPr>
            <w:tcW w:w="51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6BCA8AE" w14:textId="77777777" w:rsidR="00F85EF5" w:rsidRPr="00FC3FEB" w:rsidRDefault="00F85EF5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E9FC15A" w14:textId="77777777" w:rsidR="00F85EF5" w:rsidRPr="00FC3FEB" w:rsidRDefault="00F85EF5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C95EA2" w14:textId="77777777" w:rsidR="00F85EF5" w:rsidRPr="00FC3FEB" w:rsidRDefault="00F85EF5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</w:tr>
      <w:tr w:rsidR="00F85EF5" w14:paraId="7E5F9BF0" w14:textId="77777777" w:rsidTr="00495999">
        <w:trPr>
          <w:trHeight w:val="238"/>
        </w:trPr>
        <w:tc>
          <w:tcPr>
            <w:tcW w:w="513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</w:tcPr>
          <w:p w14:paraId="48C600F2" w14:textId="41F50FE4" w:rsidR="00F85EF5" w:rsidRPr="0080755F" w:rsidRDefault="007F16FA" w:rsidP="00825B1C">
            <w:pPr>
              <w:ind w:left="-108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 w:hint="cs"/>
                <w:rtl/>
              </w:rPr>
              <w:t>الثامن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F1F1CB4" w14:textId="77777777" w:rsidR="00F85EF5" w:rsidRPr="0080755F" w:rsidRDefault="00F85EF5" w:rsidP="00825B1C">
            <w:pPr>
              <w:ind w:left="-108"/>
              <w:jc w:val="center"/>
              <w:rPr>
                <w:rFonts w:eastAsia="Arial Unicode MS" w:cs="Arial Unicode MS"/>
              </w:rPr>
            </w:pPr>
          </w:p>
        </w:tc>
        <w:tc>
          <w:tcPr>
            <w:tcW w:w="4955" w:type="dxa"/>
            <w:tcBorders>
              <w:top w:val="single" w:sz="4" w:space="0" w:color="auto"/>
              <w:left w:val="single" w:sz="4" w:space="0" w:color="auto"/>
            </w:tcBorders>
            <w:shd w:val="clear" w:color="auto" w:fill="E0E0E0"/>
          </w:tcPr>
          <w:p w14:paraId="179D0899" w14:textId="5A3830BF" w:rsidR="00F85EF5" w:rsidRPr="0080755F" w:rsidRDefault="007F16FA" w:rsidP="00825B1C">
            <w:pPr>
              <w:ind w:left="-108"/>
              <w:jc w:val="center"/>
              <w:rPr>
                <w:rFonts w:eastAsia="Arial Unicode MS" w:cs="Arial Unicode MS"/>
              </w:rPr>
            </w:pPr>
            <w:r>
              <w:rPr>
                <w:rFonts w:eastAsia="Arial Unicode MS" w:cs="Arial Unicode MS" w:hint="cs"/>
                <w:rtl/>
              </w:rPr>
              <w:t>السابع</w:t>
            </w:r>
          </w:p>
        </w:tc>
      </w:tr>
      <w:tr w:rsidR="00F85EF5" w14:paraId="30B911B7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34EE3588" w14:textId="2D27281B" w:rsidR="00F85EF5" w:rsidRPr="00FC3FEB" w:rsidRDefault="00F85EF5" w:rsidP="00467DB6">
            <w:pPr>
              <w:bidi/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6EE98878" wp14:editId="10254767">
                  <wp:extent cx="203200" cy="2032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="00467DB6">
              <w:rPr>
                <w:rFonts w:eastAsia="Arial Unicode MS" w:cs="Arial Unicode MS" w:hint="cs"/>
                <w:sz w:val="18"/>
                <w:szCs w:val="18"/>
                <w:rtl/>
              </w:rPr>
              <w:t>426 قصد النظام المصرفي الاسلامي</w:t>
            </w:r>
            <w:r w:rsidR="00756780">
              <w:rPr>
                <w:rFonts w:eastAsia="Arial Unicode MS" w:cs="Arial Unicode MS" w:hint="cs"/>
                <w:sz w:val="18"/>
                <w:szCs w:val="18"/>
                <w:rtl/>
              </w:rPr>
              <w:t xml:space="preserve"> (متطلب </w:t>
            </w:r>
            <w:r w:rsidR="00467DB6">
              <w:rPr>
                <w:rFonts w:eastAsia="Arial Unicode MS" w:cs="Arial Unicode MS" w:hint="cs"/>
                <w:sz w:val="18"/>
                <w:szCs w:val="18"/>
                <w:rtl/>
              </w:rPr>
              <w:t>211 قصد</w:t>
            </w:r>
            <w:r w:rsidR="00756780">
              <w:rPr>
                <w:rFonts w:eastAsia="Arial Unicode MS" w:cs="Arial Unicode MS" w:hint="cs"/>
                <w:sz w:val="18"/>
                <w:szCs w:val="18"/>
                <w:rtl/>
              </w:rPr>
              <w:t>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887940" w14:textId="77777777" w:rsidR="00F85EF5" w:rsidRPr="00FC3FEB" w:rsidRDefault="00F85EF5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5BA053BB" w14:textId="09644710" w:rsidR="00F85EF5" w:rsidRPr="00FC3FEB" w:rsidRDefault="00F85EF5" w:rsidP="00467DB6">
            <w:pPr>
              <w:bidi/>
              <w:ind w:left="-108"/>
              <w:rPr>
                <w:rFonts w:eastAsia="Arial Unicode MS" w:cs="Arial Unicode MS"/>
                <w:sz w:val="18"/>
                <w:szCs w:val="18"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0130EBCD" wp14:editId="4CD2BF7C">
                  <wp:extent cx="203200" cy="2032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 w:rsidR="00467DB6">
              <w:rPr>
                <w:rFonts w:eastAsia="Arial Unicode MS" w:cs="Arial Unicode MS" w:hint="cs"/>
                <w:sz w:val="18"/>
                <w:szCs w:val="18"/>
                <w:rtl/>
              </w:rPr>
              <w:t xml:space="preserve">230مال الاسواق </w:t>
            </w:r>
            <w:proofErr w:type="spellStart"/>
            <w:r w:rsidR="00467DB6">
              <w:rPr>
                <w:rFonts w:eastAsia="Arial Unicode MS" w:cs="Arial Unicode MS" w:hint="cs"/>
                <w:sz w:val="18"/>
                <w:szCs w:val="18"/>
                <w:rtl/>
              </w:rPr>
              <w:t>والمؤوسسات</w:t>
            </w:r>
            <w:proofErr w:type="spellEnd"/>
            <w:r w:rsidR="00467DB6">
              <w:rPr>
                <w:rFonts w:eastAsia="Arial Unicode MS" w:cs="Arial Unicode MS" w:hint="cs"/>
                <w:sz w:val="18"/>
                <w:szCs w:val="18"/>
                <w:rtl/>
              </w:rPr>
              <w:t xml:space="preserve"> المالية</w:t>
            </w:r>
            <w:r w:rsidR="006023F7">
              <w:rPr>
                <w:rFonts w:eastAsia="Arial Unicode MS" w:cs="Arial Unicode MS" w:hint="cs"/>
                <w:sz w:val="18"/>
                <w:szCs w:val="18"/>
                <w:rtl/>
              </w:rPr>
              <w:t xml:space="preserve"> (متطلب</w:t>
            </w:r>
            <w:r w:rsidR="00467DB6">
              <w:rPr>
                <w:rFonts w:eastAsia="Arial Unicode MS" w:cs="Arial Unicode MS" w:hint="cs"/>
                <w:sz w:val="18"/>
                <w:szCs w:val="18"/>
                <w:rtl/>
              </w:rPr>
              <w:t>200مال</w:t>
            </w:r>
            <w:r w:rsidR="006023F7">
              <w:rPr>
                <w:rFonts w:eastAsia="Arial Unicode MS" w:cs="Arial Unicode MS" w:hint="cs"/>
                <w:sz w:val="18"/>
                <w:szCs w:val="18"/>
                <w:rtl/>
              </w:rPr>
              <w:t>)</w:t>
            </w:r>
          </w:p>
        </w:tc>
      </w:tr>
      <w:tr w:rsidR="00F85EF5" w14:paraId="6C975438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46E958B8" w14:textId="5BBDD460" w:rsidR="00F85EF5" w:rsidRPr="00FC3FEB" w:rsidRDefault="00F85EF5" w:rsidP="007F16FA">
            <w:pPr>
              <w:bidi/>
              <w:ind w:left="-108"/>
              <w:rPr>
                <w:rFonts w:eastAsia="Arial Unicode MS" w:cs="Arial Unicode MS"/>
                <w:sz w:val="18"/>
                <w:szCs w:val="18"/>
                <w:rtl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4C08D1BD" wp14:editId="09630EDD">
                  <wp:extent cx="203200" cy="2032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 w:rsidR="00756780">
              <w:rPr>
                <w:rFonts w:eastAsia="Arial Unicode MS" w:cs="Arial Unicode MS" w:hint="cs"/>
                <w:sz w:val="18"/>
                <w:szCs w:val="18"/>
                <w:rtl/>
              </w:rPr>
              <w:t>421 قصد دراسة الجدوى وتقييم المشروعات (متطلب 102قصد)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FD7060" w14:textId="77777777" w:rsidR="00F85EF5" w:rsidRPr="00FC3FEB" w:rsidRDefault="00F85EF5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0F0635D5" w14:textId="77777777" w:rsidR="00467DB6" w:rsidRDefault="00F85EF5" w:rsidP="00467DB6">
            <w:pPr>
              <w:bidi/>
              <w:ind w:left="-108"/>
              <w:rPr>
                <w:rFonts w:eastAsia="Arial Unicode MS" w:cs="Arial Unicode MS"/>
                <w:sz w:val="18"/>
                <w:szCs w:val="18"/>
                <w:rtl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383DE789" wp14:editId="39E855E6">
                  <wp:extent cx="203200" cy="2032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 w:rsidR="00467DB6">
              <w:rPr>
                <w:rFonts w:eastAsia="Arial Unicode MS" w:cs="Arial Unicode MS" w:hint="cs"/>
                <w:sz w:val="18"/>
                <w:szCs w:val="18"/>
                <w:rtl/>
              </w:rPr>
              <w:t>425 قصد ادارة الاصول والتمويل للصيرفة الاسلامية</w:t>
            </w:r>
          </w:p>
          <w:p w14:paraId="15CCCB13" w14:textId="79BA344C" w:rsidR="00F85EF5" w:rsidRPr="00FC3FEB" w:rsidRDefault="006023F7" w:rsidP="00467DB6">
            <w:pPr>
              <w:bidi/>
              <w:ind w:left="-108"/>
              <w:rPr>
                <w:rFonts w:eastAsia="Arial Unicode MS" w:cs="Arial Unicode MS"/>
                <w:sz w:val="18"/>
                <w:szCs w:val="18"/>
                <w:rtl/>
              </w:rPr>
            </w:pPr>
            <w:r>
              <w:rPr>
                <w:rFonts w:eastAsia="Arial Unicode MS" w:cs="Arial Unicode MS" w:hint="cs"/>
                <w:sz w:val="18"/>
                <w:szCs w:val="18"/>
                <w:rtl/>
              </w:rPr>
              <w:t xml:space="preserve"> (متطلب </w:t>
            </w:r>
            <w:r w:rsidR="00467DB6">
              <w:rPr>
                <w:rFonts w:eastAsia="Arial Unicode MS" w:cs="Arial Unicode MS" w:hint="cs"/>
                <w:sz w:val="18"/>
                <w:szCs w:val="18"/>
                <w:rtl/>
              </w:rPr>
              <w:t>200 مال-211قصد</w:t>
            </w:r>
            <w:r>
              <w:rPr>
                <w:rFonts w:eastAsia="Arial Unicode MS" w:cs="Arial Unicode MS" w:hint="cs"/>
                <w:sz w:val="18"/>
                <w:szCs w:val="18"/>
                <w:rtl/>
              </w:rPr>
              <w:t>)</w:t>
            </w:r>
          </w:p>
        </w:tc>
      </w:tr>
      <w:tr w:rsidR="00F85EF5" w14:paraId="5B557180" w14:textId="77777777" w:rsidTr="00495999">
        <w:trPr>
          <w:trHeight w:val="345"/>
        </w:trPr>
        <w:tc>
          <w:tcPr>
            <w:tcW w:w="5130" w:type="dxa"/>
            <w:tcBorders>
              <w:right w:val="single" w:sz="4" w:space="0" w:color="auto"/>
            </w:tcBorders>
          </w:tcPr>
          <w:p w14:paraId="0486D628" w14:textId="7C4BEF49" w:rsidR="00F85EF5" w:rsidRPr="00FC3FEB" w:rsidRDefault="00F85EF5" w:rsidP="007F16FA">
            <w:pPr>
              <w:bidi/>
              <w:ind w:left="-108"/>
              <w:rPr>
                <w:rFonts w:eastAsia="Arial Unicode MS" w:cs="Arial Unicode MS"/>
                <w:sz w:val="18"/>
                <w:szCs w:val="18"/>
                <w:rtl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21343E4F" wp14:editId="6C4729CC">
                  <wp:extent cx="203200" cy="20320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 w:rsidR="00756780">
              <w:rPr>
                <w:rFonts w:eastAsia="Arial Unicode MS" w:cs="Arial Unicode MS" w:hint="cs"/>
                <w:sz w:val="18"/>
                <w:szCs w:val="18"/>
                <w:rtl/>
              </w:rPr>
              <w:t>450 قصد مشروع تخرج (متطلب 416قصد)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D26451" w14:textId="77777777" w:rsidR="00F85EF5" w:rsidRPr="00FC3FEB" w:rsidRDefault="00F85EF5" w:rsidP="00825B1C">
            <w:pPr>
              <w:ind w:left="-108"/>
              <w:rPr>
                <w:rFonts w:eastAsia="Arial Unicode MS" w:cs="Arial Unicode MS"/>
                <w:sz w:val="18"/>
                <w:szCs w:val="18"/>
              </w:rPr>
            </w:pPr>
          </w:p>
        </w:tc>
        <w:tc>
          <w:tcPr>
            <w:tcW w:w="4955" w:type="dxa"/>
            <w:tcBorders>
              <w:left w:val="single" w:sz="4" w:space="0" w:color="auto"/>
            </w:tcBorders>
          </w:tcPr>
          <w:p w14:paraId="795F6292" w14:textId="238AD6D0" w:rsidR="00F85EF5" w:rsidRPr="00FC3FEB" w:rsidRDefault="00F85EF5" w:rsidP="007F16FA">
            <w:pPr>
              <w:bidi/>
              <w:ind w:left="-108"/>
              <w:rPr>
                <w:rFonts w:eastAsia="Arial Unicode MS" w:cs="Arial Unicode MS"/>
                <w:sz w:val="18"/>
                <w:szCs w:val="18"/>
                <w:rtl/>
              </w:rPr>
            </w:pP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begin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 PRIVATE "&lt;INPUT TYPE=\"CHECKBOX\" NAME=\"Fin200\"&gt;" </w:instrText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instrText xml:space="preserve">MACROBUTTON HTMLDirect </w:instrText>
            </w:r>
            <w:r w:rsidRPr="00FC3FEB">
              <w:rPr>
                <w:rFonts w:eastAsia="Arial Unicode MS" w:cs="Arial Unicode MS"/>
                <w:noProof/>
                <w:sz w:val="18"/>
                <w:szCs w:val="18"/>
              </w:rPr>
              <w:drawing>
                <wp:inline distT="0" distB="0" distL="0" distR="0" wp14:anchorId="011B73CB" wp14:editId="1535EFD1">
                  <wp:extent cx="203200" cy="2032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3FEB">
              <w:rPr>
                <w:rFonts w:eastAsia="Arial Unicode MS" w:cs="Arial Unicode MS"/>
                <w:sz w:val="18"/>
                <w:szCs w:val="18"/>
              </w:rPr>
              <w:fldChar w:fldCharType="end"/>
            </w:r>
            <w:r w:rsidRPr="00FC3FEB">
              <w:rPr>
                <w:rFonts w:eastAsia="Arial Unicode MS" w:cs="Arial Unicode MS"/>
                <w:sz w:val="18"/>
                <w:szCs w:val="18"/>
              </w:rPr>
              <w:t xml:space="preserve"> </w:t>
            </w:r>
            <w:r w:rsidR="006023F7">
              <w:rPr>
                <w:rFonts w:eastAsia="Arial Unicode MS" w:cs="Arial Unicode MS" w:hint="cs"/>
                <w:sz w:val="18"/>
                <w:szCs w:val="18"/>
                <w:rtl/>
              </w:rPr>
              <w:t xml:space="preserve">416قصد اقتصاد قياسي (متطلب 207كمي </w:t>
            </w:r>
            <w:r w:rsidR="006023F7">
              <w:rPr>
                <w:rFonts w:eastAsia="Arial Unicode MS" w:cs="Arial Unicode MS"/>
                <w:sz w:val="18"/>
                <w:szCs w:val="18"/>
                <w:rtl/>
              </w:rPr>
              <w:t>–</w:t>
            </w:r>
            <w:r w:rsidR="006023F7">
              <w:rPr>
                <w:rFonts w:eastAsia="Arial Unicode MS" w:cs="Arial Unicode MS" w:hint="cs"/>
                <w:sz w:val="18"/>
                <w:szCs w:val="18"/>
                <w:rtl/>
              </w:rPr>
              <w:t xml:space="preserve"> 323قصد)</w:t>
            </w:r>
          </w:p>
        </w:tc>
      </w:tr>
    </w:tbl>
    <w:p w14:paraId="43C18892" w14:textId="77777777" w:rsidR="00FC1A18" w:rsidRDefault="00FC1A18"/>
    <w:tbl>
      <w:tblPr>
        <w:tblStyle w:val="a3"/>
        <w:tblW w:w="10350" w:type="dxa"/>
        <w:tblInd w:w="-702" w:type="dxa"/>
        <w:tblLook w:val="04A0" w:firstRow="1" w:lastRow="0" w:firstColumn="1" w:lastColumn="0" w:noHBand="0" w:noVBand="1"/>
      </w:tblPr>
      <w:tblGrid>
        <w:gridCol w:w="1273"/>
        <w:gridCol w:w="3039"/>
        <w:gridCol w:w="3267"/>
        <w:gridCol w:w="2771"/>
      </w:tblGrid>
      <w:tr w:rsidR="00CF3F7E" w14:paraId="1911107E" w14:textId="77777777" w:rsidTr="008873EF">
        <w:tc>
          <w:tcPr>
            <w:tcW w:w="1273" w:type="dxa"/>
            <w:vMerge w:val="restart"/>
            <w:textDirection w:val="btLr"/>
          </w:tcPr>
          <w:p w14:paraId="0AB2C517" w14:textId="0F3C54C8" w:rsidR="00CF3F7E" w:rsidRPr="007F16FA" w:rsidRDefault="00CF3F7E" w:rsidP="007529D1">
            <w:pPr>
              <w:ind w:left="113" w:right="113"/>
              <w:jc w:val="center"/>
              <w:rPr>
                <w:bCs/>
                <w:sz w:val="32"/>
                <w:szCs w:val="32"/>
              </w:rPr>
            </w:pPr>
            <w:r w:rsidRPr="007F16FA">
              <w:rPr>
                <w:rFonts w:hint="cs"/>
                <w:bCs/>
                <w:sz w:val="32"/>
                <w:szCs w:val="32"/>
                <w:rtl/>
              </w:rPr>
              <w:t>اختياري</w:t>
            </w:r>
          </w:p>
        </w:tc>
        <w:tc>
          <w:tcPr>
            <w:tcW w:w="3039" w:type="dxa"/>
            <w:shd w:val="clear" w:color="auto" w:fill="E0E0E0"/>
          </w:tcPr>
          <w:p w14:paraId="073FB4E3" w14:textId="77777777" w:rsidR="00CF3F7E" w:rsidRPr="007F16FA" w:rsidRDefault="00CF3F7E" w:rsidP="007529D1">
            <w:pPr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7F16FA">
              <w:rPr>
                <w:rFonts w:hint="cs"/>
                <w:b/>
                <w:bCs/>
                <w:sz w:val="22"/>
                <w:szCs w:val="22"/>
                <w:rtl/>
              </w:rPr>
              <w:t>متطلبات الجامعة</w:t>
            </w:r>
          </w:p>
        </w:tc>
        <w:tc>
          <w:tcPr>
            <w:tcW w:w="6038" w:type="dxa"/>
            <w:gridSpan w:val="2"/>
            <w:shd w:val="clear" w:color="auto" w:fill="E0E0E0"/>
          </w:tcPr>
          <w:p w14:paraId="6F9A99F4" w14:textId="57506723" w:rsidR="00CF3F7E" w:rsidRPr="007F16FA" w:rsidRDefault="00CF3F7E" w:rsidP="00443D20">
            <w:pPr>
              <w:tabs>
                <w:tab w:val="left" w:pos="2490"/>
                <w:tab w:val="center" w:pos="3112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rtl/>
              </w:rPr>
              <w:tab/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وخارج القسم</w:t>
            </w:r>
            <w:r>
              <w:rPr>
                <w:b/>
                <w:bCs/>
                <w:sz w:val="22"/>
                <w:szCs w:val="22"/>
                <w:rtl/>
              </w:rPr>
              <w:tab/>
            </w:r>
            <w:r w:rsidRPr="007F16FA">
              <w:rPr>
                <w:rFonts w:hint="cs"/>
                <w:b/>
                <w:bCs/>
                <w:sz w:val="22"/>
                <w:szCs w:val="22"/>
                <w:rtl/>
              </w:rPr>
              <w:t>متطلبات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7F16FA">
              <w:rPr>
                <w:rFonts w:hint="cs"/>
                <w:b/>
                <w:bCs/>
                <w:sz w:val="22"/>
                <w:szCs w:val="22"/>
                <w:rtl/>
              </w:rPr>
              <w:t>القسم</w:t>
            </w:r>
          </w:p>
        </w:tc>
      </w:tr>
      <w:tr w:rsidR="00CF3F7E" w14:paraId="2E3FD061" w14:textId="77777777" w:rsidTr="008873EF">
        <w:trPr>
          <w:trHeight w:val="180"/>
        </w:trPr>
        <w:tc>
          <w:tcPr>
            <w:tcW w:w="1273" w:type="dxa"/>
            <w:vMerge/>
          </w:tcPr>
          <w:p w14:paraId="3EB26626" w14:textId="779E4EA7" w:rsidR="00CF3F7E" w:rsidRDefault="00CF3F7E" w:rsidP="007529D1">
            <w:pPr>
              <w:ind w:left="113" w:right="113"/>
              <w:jc w:val="center"/>
            </w:pPr>
          </w:p>
        </w:tc>
        <w:tc>
          <w:tcPr>
            <w:tcW w:w="3039" w:type="dxa"/>
            <w:vMerge w:val="restart"/>
          </w:tcPr>
          <w:p w14:paraId="5D05985E" w14:textId="77777777" w:rsidR="00CF3F7E" w:rsidRPr="000E5ADE" w:rsidRDefault="00CF3F7E" w:rsidP="000E5ADE">
            <w:pPr>
              <w:jc w:val="right"/>
              <w:rPr>
                <w:sz w:val="18"/>
                <w:szCs w:val="18"/>
              </w:rPr>
            </w:pPr>
            <w:r w:rsidRPr="000E5ADE">
              <w:rPr>
                <w:rFonts w:hint="cs"/>
                <w:sz w:val="18"/>
                <w:szCs w:val="18"/>
                <w:rtl/>
              </w:rPr>
              <w:t>100 سلم- دراسات في السيرة النبوية</w:t>
            </w:r>
          </w:p>
        </w:tc>
        <w:tc>
          <w:tcPr>
            <w:tcW w:w="3267" w:type="dxa"/>
          </w:tcPr>
          <w:p w14:paraId="72551BA7" w14:textId="77777777" w:rsidR="00CF3F7E" w:rsidRPr="000E5ADE" w:rsidRDefault="00CF3F7E" w:rsidP="000E5ADE">
            <w:pPr>
              <w:jc w:val="right"/>
              <w:rPr>
                <w:sz w:val="18"/>
                <w:szCs w:val="18"/>
                <w:rtl/>
              </w:rPr>
            </w:pPr>
            <w:r w:rsidRPr="000E5ADE">
              <w:rPr>
                <w:rFonts w:hint="cs"/>
                <w:sz w:val="18"/>
                <w:szCs w:val="18"/>
                <w:rtl/>
              </w:rPr>
              <w:t>212 قصد- مبادئ المالية العامة</w:t>
            </w:r>
          </w:p>
          <w:p w14:paraId="3AB342D0" w14:textId="4612C217" w:rsidR="00CF3F7E" w:rsidRPr="000E5ADE" w:rsidRDefault="00CF3F7E" w:rsidP="000E5ADE">
            <w:pPr>
              <w:jc w:val="right"/>
              <w:rPr>
                <w:sz w:val="18"/>
                <w:szCs w:val="18"/>
              </w:rPr>
            </w:pPr>
            <w:r w:rsidRPr="000E5ADE">
              <w:rPr>
                <w:rFonts w:hint="cs"/>
                <w:sz w:val="18"/>
                <w:szCs w:val="18"/>
                <w:rtl/>
              </w:rPr>
              <w:t>(متطلب 102قصد)</w:t>
            </w:r>
          </w:p>
        </w:tc>
        <w:tc>
          <w:tcPr>
            <w:tcW w:w="2771" w:type="dxa"/>
          </w:tcPr>
          <w:p w14:paraId="65C1FE06" w14:textId="77777777" w:rsidR="00CF3F7E" w:rsidRPr="000E5ADE" w:rsidRDefault="00CF3F7E" w:rsidP="000E5ADE">
            <w:pPr>
              <w:jc w:val="right"/>
              <w:rPr>
                <w:sz w:val="18"/>
                <w:szCs w:val="18"/>
                <w:rtl/>
              </w:rPr>
            </w:pPr>
            <w:r w:rsidRPr="000E5ADE">
              <w:rPr>
                <w:rFonts w:hint="cs"/>
                <w:sz w:val="18"/>
                <w:szCs w:val="18"/>
                <w:rtl/>
              </w:rPr>
              <w:t>417 قصد-الاستثمار الدولي</w:t>
            </w:r>
          </w:p>
          <w:p w14:paraId="0A16F849" w14:textId="5E3B0D5C" w:rsidR="00CF3F7E" w:rsidRPr="000E5ADE" w:rsidRDefault="00CF3F7E" w:rsidP="000E5ADE">
            <w:pPr>
              <w:jc w:val="right"/>
              <w:rPr>
                <w:sz w:val="18"/>
                <w:szCs w:val="18"/>
              </w:rPr>
            </w:pPr>
            <w:r w:rsidRPr="000E5ADE">
              <w:rPr>
                <w:rFonts w:hint="cs"/>
                <w:sz w:val="18"/>
                <w:szCs w:val="18"/>
                <w:rtl/>
              </w:rPr>
              <w:t>(متطلب312قصد)</w:t>
            </w:r>
          </w:p>
        </w:tc>
      </w:tr>
      <w:tr w:rsidR="00CF3F7E" w14:paraId="0E339532" w14:textId="77777777" w:rsidTr="008873EF">
        <w:trPr>
          <w:trHeight w:val="270"/>
        </w:trPr>
        <w:tc>
          <w:tcPr>
            <w:tcW w:w="1273" w:type="dxa"/>
            <w:vMerge/>
          </w:tcPr>
          <w:p w14:paraId="38CF5196" w14:textId="4547F1D3" w:rsidR="00CF3F7E" w:rsidRDefault="00CF3F7E" w:rsidP="007529D1">
            <w:pPr>
              <w:ind w:left="113" w:right="113"/>
              <w:jc w:val="center"/>
            </w:pPr>
          </w:p>
        </w:tc>
        <w:tc>
          <w:tcPr>
            <w:tcW w:w="3039" w:type="dxa"/>
            <w:vMerge/>
          </w:tcPr>
          <w:p w14:paraId="0479BF76" w14:textId="77777777" w:rsidR="00CF3F7E" w:rsidRPr="000E5ADE" w:rsidRDefault="00CF3F7E" w:rsidP="000E5ADE">
            <w:pPr>
              <w:jc w:val="right"/>
              <w:rPr>
                <w:sz w:val="18"/>
                <w:szCs w:val="18"/>
                <w:rtl/>
              </w:rPr>
            </w:pPr>
          </w:p>
        </w:tc>
        <w:tc>
          <w:tcPr>
            <w:tcW w:w="3267" w:type="dxa"/>
          </w:tcPr>
          <w:p w14:paraId="2783BF86" w14:textId="77777777" w:rsidR="00CF3F7E" w:rsidRPr="000E5ADE" w:rsidRDefault="00CF3F7E" w:rsidP="000E5ADE">
            <w:pPr>
              <w:jc w:val="right"/>
              <w:rPr>
                <w:sz w:val="18"/>
                <w:szCs w:val="18"/>
                <w:rtl/>
              </w:rPr>
            </w:pPr>
            <w:r w:rsidRPr="000E5ADE">
              <w:rPr>
                <w:rFonts w:hint="cs"/>
                <w:sz w:val="18"/>
                <w:szCs w:val="18"/>
                <w:rtl/>
              </w:rPr>
              <w:t>220 مال- اساسيات الاستثمار</w:t>
            </w:r>
          </w:p>
          <w:p w14:paraId="4DB2CEC9" w14:textId="04572D8F" w:rsidR="00CF3F7E" w:rsidRPr="000E5ADE" w:rsidRDefault="00CF3F7E" w:rsidP="000E5ADE">
            <w:pPr>
              <w:jc w:val="right"/>
              <w:rPr>
                <w:sz w:val="18"/>
                <w:szCs w:val="18"/>
              </w:rPr>
            </w:pPr>
            <w:r w:rsidRPr="000E5ADE">
              <w:rPr>
                <w:rFonts w:hint="cs"/>
                <w:sz w:val="18"/>
                <w:szCs w:val="18"/>
                <w:rtl/>
              </w:rPr>
              <w:t>(متطلب 200مال)</w:t>
            </w:r>
          </w:p>
        </w:tc>
        <w:tc>
          <w:tcPr>
            <w:tcW w:w="2771" w:type="dxa"/>
          </w:tcPr>
          <w:p w14:paraId="3F5DF592" w14:textId="77777777" w:rsidR="00CF3F7E" w:rsidRPr="000E5ADE" w:rsidRDefault="00CF3F7E" w:rsidP="000E5ADE">
            <w:pPr>
              <w:jc w:val="right"/>
              <w:rPr>
                <w:sz w:val="18"/>
                <w:szCs w:val="18"/>
                <w:rtl/>
              </w:rPr>
            </w:pPr>
            <w:r w:rsidRPr="000E5ADE">
              <w:rPr>
                <w:rFonts w:hint="cs"/>
                <w:sz w:val="18"/>
                <w:szCs w:val="18"/>
                <w:rtl/>
              </w:rPr>
              <w:t>418قصد-اقتصاديات الطاقة</w:t>
            </w:r>
          </w:p>
          <w:p w14:paraId="5FB3C258" w14:textId="05F7D078" w:rsidR="00CF3F7E" w:rsidRPr="000E5ADE" w:rsidRDefault="00CF3F7E" w:rsidP="000E5ADE">
            <w:pPr>
              <w:jc w:val="right"/>
              <w:rPr>
                <w:sz w:val="18"/>
                <w:szCs w:val="18"/>
                <w:rtl/>
              </w:rPr>
            </w:pPr>
            <w:r w:rsidRPr="000E5ADE">
              <w:rPr>
                <w:rFonts w:hint="cs"/>
                <w:sz w:val="18"/>
                <w:szCs w:val="18"/>
                <w:rtl/>
              </w:rPr>
              <w:t>0متطلب201قصد)</w:t>
            </w:r>
          </w:p>
        </w:tc>
      </w:tr>
      <w:tr w:rsidR="00CF3F7E" w14:paraId="1E559E1C" w14:textId="77777777" w:rsidTr="008873EF">
        <w:tc>
          <w:tcPr>
            <w:tcW w:w="1273" w:type="dxa"/>
            <w:vMerge/>
          </w:tcPr>
          <w:p w14:paraId="6129D421" w14:textId="344A2D22" w:rsidR="00CF3F7E" w:rsidRDefault="00CF3F7E" w:rsidP="007529D1">
            <w:pPr>
              <w:ind w:left="113" w:right="113"/>
              <w:jc w:val="center"/>
            </w:pPr>
          </w:p>
        </w:tc>
        <w:tc>
          <w:tcPr>
            <w:tcW w:w="3039" w:type="dxa"/>
          </w:tcPr>
          <w:p w14:paraId="1CBBED5A" w14:textId="77777777" w:rsidR="00CF3F7E" w:rsidRPr="000E5ADE" w:rsidRDefault="00CF3F7E" w:rsidP="000E5ADE">
            <w:pPr>
              <w:jc w:val="right"/>
              <w:rPr>
                <w:sz w:val="18"/>
                <w:szCs w:val="18"/>
              </w:rPr>
            </w:pPr>
            <w:r w:rsidRPr="000E5ADE">
              <w:rPr>
                <w:rFonts w:hint="cs"/>
                <w:sz w:val="18"/>
                <w:szCs w:val="18"/>
                <w:rtl/>
              </w:rPr>
              <w:t>101 سلم- أصول الثقافة الإسلامية</w:t>
            </w:r>
          </w:p>
        </w:tc>
        <w:tc>
          <w:tcPr>
            <w:tcW w:w="3267" w:type="dxa"/>
          </w:tcPr>
          <w:p w14:paraId="1F7B6B11" w14:textId="77777777" w:rsidR="00CF3F7E" w:rsidRPr="000E5ADE" w:rsidRDefault="00CF3F7E" w:rsidP="000E5ADE">
            <w:pPr>
              <w:jc w:val="right"/>
              <w:rPr>
                <w:sz w:val="18"/>
                <w:szCs w:val="18"/>
                <w:rtl/>
              </w:rPr>
            </w:pPr>
            <w:r w:rsidRPr="000E5ADE">
              <w:rPr>
                <w:rFonts w:hint="cs"/>
                <w:sz w:val="18"/>
                <w:szCs w:val="18"/>
                <w:rtl/>
              </w:rPr>
              <w:t>311 قصد- اقتصاديات الموارد والبيئة</w:t>
            </w:r>
          </w:p>
          <w:p w14:paraId="7945373F" w14:textId="5CC733C8" w:rsidR="00CF3F7E" w:rsidRPr="000E5ADE" w:rsidRDefault="00CF3F7E" w:rsidP="000E5ADE">
            <w:pPr>
              <w:jc w:val="right"/>
              <w:rPr>
                <w:sz w:val="18"/>
                <w:szCs w:val="18"/>
              </w:rPr>
            </w:pPr>
            <w:r w:rsidRPr="000E5ADE">
              <w:rPr>
                <w:rFonts w:hint="cs"/>
                <w:sz w:val="18"/>
                <w:szCs w:val="18"/>
                <w:rtl/>
              </w:rPr>
              <w:t>(متطلب102قصد)</w:t>
            </w:r>
          </w:p>
        </w:tc>
        <w:tc>
          <w:tcPr>
            <w:tcW w:w="2771" w:type="dxa"/>
          </w:tcPr>
          <w:p w14:paraId="0960622B" w14:textId="77777777" w:rsidR="00CF3F7E" w:rsidRPr="000E5ADE" w:rsidRDefault="00CF3F7E" w:rsidP="000E5ADE">
            <w:pPr>
              <w:jc w:val="right"/>
              <w:rPr>
                <w:sz w:val="18"/>
                <w:szCs w:val="18"/>
                <w:rtl/>
              </w:rPr>
            </w:pPr>
            <w:r w:rsidRPr="000E5ADE">
              <w:rPr>
                <w:rFonts w:hint="cs"/>
                <w:sz w:val="18"/>
                <w:szCs w:val="18"/>
                <w:rtl/>
              </w:rPr>
              <w:t xml:space="preserve">419 قصد- المنظمات </w:t>
            </w:r>
            <w:proofErr w:type="spellStart"/>
            <w:r w:rsidRPr="000E5ADE">
              <w:rPr>
                <w:rFonts w:hint="cs"/>
                <w:sz w:val="18"/>
                <w:szCs w:val="18"/>
                <w:rtl/>
              </w:rPr>
              <w:t>والمؤوسسات</w:t>
            </w:r>
            <w:proofErr w:type="spellEnd"/>
            <w:r w:rsidRPr="000E5ADE">
              <w:rPr>
                <w:rFonts w:hint="cs"/>
                <w:sz w:val="18"/>
                <w:szCs w:val="18"/>
                <w:rtl/>
              </w:rPr>
              <w:t xml:space="preserve"> الاقتصادية الدولية</w:t>
            </w:r>
          </w:p>
          <w:p w14:paraId="6F655AB4" w14:textId="51A2CE88" w:rsidR="00CF3F7E" w:rsidRPr="000E5ADE" w:rsidRDefault="00CF3F7E" w:rsidP="000E5ADE">
            <w:pPr>
              <w:jc w:val="right"/>
              <w:rPr>
                <w:sz w:val="18"/>
                <w:szCs w:val="18"/>
              </w:rPr>
            </w:pPr>
            <w:r w:rsidRPr="000E5ADE">
              <w:rPr>
                <w:rFonts w:hint="cs"/>
                <w:sz w:val="18"/>
                <w:szCs w:val="18"/>
                <w:rtl/>
              </w:rPr>
              <w:t>(متطلب 325قصد)</w:t>
            </w:r>
          </w:p>
        </w:tc>
      </w:tr>
      <w:tr w:rsidR="00CF3F7E" w14:paraId="41637132" w14:textId="77777777" w:rsidTr="008873EF">
        <w:trPr>
          <w:trHeight w:val="135"/>
        </w:trPr>
        <w:tc>
          <w:tcPr>
            <w:tcW w:w="1273" w:type="dxa"/>
            <w:vMerge/>
          </w:tcPr>
          <w:p w14:paraId="559F4F3E" w14:textId="49E3095C" w:rsidR="00CF3F7E" w:rsidRDefault="00CF3F7E" w:rsidP="007529D1">
            <w:pPr>
              <w:ind w:left="113" w:right="113"/>
              <w:jc w:val="center"/>
            </w:pPr>
          </w:p>
        </w:tc>
        <w:tc>
          <w:tcPr>
            <w:tcW w:w="3039" w:type="dxa"/>
            <w:vMerge w:val="restart"/>
          </w:tcPr>
          <w:p w14:paraId="5BAFEAC4" w14:textId="77777777" w:rsidR="00CF3F7E" w:rsidRPr="000E5ADE" w:rsidRDefault="00CF3F7E" w:rsidP="000E5ADE">
            <w:pPr>
              <w:jc w:val="right"/>
              <w:rPr>
                <w:sz w:val="18"/>
                <w:szCs w:val="18"/>
              </w:rPr>
            </w:pPr>
            <w:r w:rsidRPr="000E5ADE">
              <w:rPr>
                <w:rFonts w:hint="cs"/>
                <w:sz w:val="18"/>
                <w:szCs w:val="18"/>
                <w:rtl/>
              </w:rPr>
              <w:t>102 سلم- الأسرة في الإسلام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35846F93" w14:textId="3CE7995D" w:rsidR="00CF3F7E" w:rsidRPr="000E5ADE" w:rsidRDefault="00CF3F7E" w:rsidP="000E5ADE">
            <w:pPr>
              <w:jc w:val="right"/>
              <w:rPr>
                <w:sz w:val="18"/>
                <w:szCs w:val="18"/>
                <w:rtl/>
              </w:rPr>
            </w:pPr>
            <w:r w:rsidRPr="000E5ADE">
              <w:rPr>
                <w:rFonts w:hint="cs"/>
                <w:sz w:val="18"/>
                <w:szCs w:val="18"/>
                <w:rtl/>
              </w:rPr>
              <w:t>312 قصد-التجارة الدولية(متطلب102قصد)</w:t>
            </w:r>
          </w:p>
        </w:tc>
        <w:tc>
          <w:tcPr>
            <w:tcW w:w="2771" w:type="dxa"/>
            <w:vMerge w:val="restart"/>
          </w:tcPr>
          <w:p w14:paraId="61EB7BC4" w14:textId="77777777" w:rsidR="00CF3F7E" w:rsidRPr="000E5ADE" w:rsidRDefault="00CF3F7E" w:rsidP="000E5ADE">
            <w:pPr>
              <w:jc w:val="right"/>
              <w:rPr>
                <w:sz w:val="18"/>
                <w:szCs w:val="18"/>
                <w:rtl/>
              </w:rPr>
            </w:pPr>
            <w:r w:rsidRPr="000E5ADE">
              <w:rPr>
                <w:rFonts w:hint="cs"/>
                <w:sz w:val="18"/>
                <w:szCs w:val="18"/>
                <w:rtl/>
              </w:rPr>
              <w:t>422قصد- الاقتصاد العمراني والاقليمي</w:t>
            </w:r>
          </w:p>
          <w:p w14:paraId="34B93CEF" w14:textId="21F7F1B6" w:rsidR="00CF3F7E" w:rsidRPr="000E5ADE" w:rsidRDefault="00CF3F7E" w:rsidP="000E5ADE">
            <w:pPr>
              <w:jc w:val="right"/>
              <w:rPr>
                <w:sz w:val="18"/>
                <w:szCs w:val="18"/>
              </w:rPr>
            </w:pPr>
            <w:r w:rsidRPr="000E5ADE">
              <w:rPr>
                <w:rFonts w:hint="cs"/>
                <w:sz w:val="18"/>
                <w:szCs w:val="18"/>
                <w:rtl/>
              </w:rPr>
              <w:t>(متطلب 102قصد)</w:t>
            </w:r>
          </w:p>
        </w:tc>
      </w:tr>
      <w:tr w:rsidR="00CF3F7E" w14:paraId="1707B77A" w14:textId="77777777" w:rsidTr="008873EF">
        <w:trPr>
          <w:trHeight w:val="135"/>
        </w:trPr>
        <w:tc>
          <w:tcPr>
            <w:tcW w:w="1273" w:type="dxa"/>
            <w:vMerge/>
          </w:tcPr>
          <w:p w14:paraId="3F226750" w14:textId="77777777" w:rsidR="00CF3F7E" w:rsidRDefault="00CF3F7E" w:rsidP="00443D20"/>
        </w:tc>
        <w:tc>
          <w:tcPr>
            <w:tcW w:w="3039" w:type="dxa"/>
            <w:vMerge/>
          </w:tcPr>
          <w:p w14:paraId="25E233F7" w14:textId="77777777" w:rsidR="00CF3F7E" w:rsidRPr="000E5ADE" w:rsidRDefault="00CF3F7E" w:rsidP="000E5ADE">
            <w:pPr>
              <w:jc w:val="right"/>
              <w:rPr>
                <w:sz w:val="18"/>
                <w:szCs w:val="18"/>
                <w:rtl/>
              </w:rPr>
            </w:pP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62A4703E" w14:textId="77777777" w:rsidR="00CF3F7E" w:rsidRPr="000E5ADE" w:rsidRDefault="00CF3F7E" w:rsidP="000E5ADE">
            <w:pPr>
              <w:jc w:val="right"/>
              <w:rPr>
                <w:sz w:val="18"/>
                <w:szCs w:val="18"/>
                <w:rtl/>
              </w:rPr>
            </w:pPr>
            <w:r w:rsidRPr="000E5ADE">
              <w:rPr>
                <w:rFonts w:hint="cs"/>
                <w:sz w:val="18"/>
                <w:szCs w:val="18"/>
                <w:rtl/>
              </w:rPr>
              <w:t>313قصد-تطور الفكر الاقتصادي</w:t>
            </w:r>
          </w:p>
          <w:p w14:paraId="71F064A4" w14:textId="5972EF30" w:rsidR="00CF3F7E" w:rsidRPr="000E5ADE" w:rsidRDefault="00CF3F7E" w:rsidP="000E5ADE">
            <w:pPr>
              <w:jc w:val="right"/>
              <w:rPr>
                <w:sz w:val="18"/>
                <w:szCs w:val="18"/>
                <w:rtl/>
              </w:rPr>
            </w:pPr>
            <w:r w:rsidRPr="000E5ADE">
              <w:rPr>
                <w:rFonts w:hint="cs"/>
                <w:sz w:val="18"/>
                <w:szCs w:val="18"/>
                <w:rtl/>
              </w:rPr>
              <w:t>(متطلب102قصد)</w:t>
            </w:r>
          </w:p>
        </w:tc>
        <w:tc>
          <w:tcPr>
            <w:tcW w:w="2771" w:type="dxa"/>
            <w:vMerge/>
          </w:tcPr>
          <w:p w14:paraId="2E51E695" w14:textId="77777777" w:rsidR="00CF3F7E" w:rsidRPr="000E5ADE" w:rsidRDefault="00CF3F7E" w:rsidP="000E5ADE">
            <w:pPr>
              <w:jc w:val="right"/>
              <w:rPr>
                <w:sz w:val="18"/>
                <w:szCs w:val="18"/>
                <w:rtl/>
              </w:rPr>
            </w:pPr>
          </w:p>
        </w:tc>
      </w:tr>
      <w:tr w:rsidR="00CF3F7E" w14:paraId="645AF392" w14:textId="77777777" w:rsidTr="00D20001">
        <w:trPr>
          <w:trHeight w:val="363"/>
        </w:trPr>
        <w:tc>
          <w:tcPr>
            <w:tcW w:w="1273" w:type="dxa"/>
            <w:vMerge/>
          </w:tcPr>
          <w:p w14:paraId="1EFA52DF" w14:textId="77777777" w:rsidR="00CF3F7E" w:rsidRDefault="00CF3F7E" w:rsidP="00443D20"/>
        </w:tc>
        <w:tc>
          <w:tcPr>
            <w:tcW w:w="3039" w:type="dxa"/>
          </w:tcPr>
          <w:p w14:paraId="044A0856" w14:textId="77777777" w:rsidR="00CF3F7E" w:rsidRPr="000E5ADE" w:rsidRDefault="00CF3F7E" w:rsidP="000E5ADE">
            <w:pPr>
              <w:jc w:val="right"/>
              <w:rPr>
                <w:sz w:val="18"/>
                <w:szCs w:val="18"/>
              </w:rPr>
            </w:pPr>
            <w:r w:rsidRPr="000E5ADE">
              <w:rPr>
                <w:rFonts w:hint="cs"/>
                <w:sz w:val="18"/>
                <w:szCs w:val="18"/>
                <w:rtl/>
              </w:rPr>
              <w:t>103 سلم- النظام الاقتصادي الإسلامي</w:t>
            </w:r>
          </w:p>
          <w:p w14:paraId="272E7E1F" w14:textId="77777777" w:rsidR="00CF3F7E" w:rsidRPr="000E5ADE" w:rsidRDefault="00CF3F7E" w:rsidP="000E5ADE">
            <w:pPr>
              <w:ind w:firstLine="720"/>
              <w:jc w:val="right"/>
              <w:rPr>
                <w:sz w:val="18"/>
                <w:szCs w:val="18"/>
              </w:rPr>
            </w:pPr>
          </w:p>
        </w:tc>
        <w:tc>
          <w:tcPr>
            <w:tcW w:w="3267" w:type="dxa"/>
          </w:tcPr>
          <w:p w14:paraId="294ED729" w14:textId="77777777" w:rsidR="00CF3F7E" w:rsidRPr="000E5ADE" w:rsidRDefault="00CF3F7E" w:rsidP="000E5ADE">
            <w:pPr>
              <w:jc w:val="right"/>
              <w:rPr>
                <w:sz w:val="18"/>
                <w:szCs w:val="18"/>
                <w:rtl/>
              </w:rPr>
            </w:pPr>
            <w:r w:rsidRPr="000E5ADE">
              <w:rPr>
                <w:rFonts w:hint="cs"/>
                <w:sz w:val="18"/>
                <w:szCs w:val="18"/>
                <w:rtl/>
              </w:rPr>
              <w:t>317 قصد- اقتصاديات الادارة</w:t>
            </w:r>
          </w:p>
          <w:p w14:paraId="3DA92B8D" w14:textId="50A107C0" w:rsidR="00CF3F7E" w:rsidRPr="000E5ADE" w:rsidRDefault="00CF3F7E" w:rsidP="000E5ADE">
            <w:pPr>
              <w:jc w:val="right"/>
              <w:rPr>
                <w:sz w:val="18"/>
                <w:szCs w:val="18"/>
              </w:rPr>
            </w:pPr>
            <w:r w:rsidRPr="000E5ADE">
              <w:rPr>
                <w:rFonts w:hint="cs"/>
                <w:sz w:val="18"/>
                <w:szCs w:val="18"/>
                <w:rtl/>
              </w:rPr>
              <w:t>(متطلب 102قصد)</w:t>
            </w:r>
          </w:p>
        </w:tc>
        <w:tc>
          <w:tcPr>
            <w:tcW w:w="2771" w:type="dxa"/>
            <w:vMerge w:val="restart"/>
          </w:tcPr>
          <w:p w14:paraId="74B4FC0D" w14:textId="77777777" w:rsidR="00CF3F7E" w:rsidRPr="000E5ADE" w:rsidRDefault="00CF3F7E" w:rsidP="000E5ADE">
            <w:pPr>
              <w:jc w:val="right"/>
              <w:rPr>
                <w:sz w:val="18"/>
                <w:szCs w:val="18"/>
                <w:rtl/>
              </w:rPr>
            </w:pPr>
            <w:r w:rsidRPr="000E5ADE">
              <w:rPr>
                <w:rFonts w:hint="cs"/>
                <w:sz w:val="18"/>
                <w:szCs w:val="18"/>
                <w:rtl/>
              </w:rPr>
              <w:t>423 قصد- اقتصاد قياسي تطبيقي</w:t>
            </w:r>
          </w:p>
          <w:p w14:paraId="1DF89438" w14:textId="5E3677CE" w:rsidR="00CF3F7E" w:rsidRPr="000E5ADE" w:rsidRDefault="00CF3F7E" w:rsidP="000E5ADE">
            <w:pPr>
              <w:jc w:val="right"/>
              <w:rPr>
                <w:sz w:val="18"/>
                <w:szCs w:val="18"/>
              </w:rPr>
            </w:pPr>
            <w:r w:rsidRPr="000E5ADE">
              <w:rPr>
                <w:rFonts w:hint="cs"/>
                <w:sz w:val="18"/>
                <w:szCs w:val="18"/>
                <w:rtl/>
              </w:rPr>
              <w:t>(متطلب 416قصد)</w:t>
            </w:r>
          </w:p>
        </w:tc>
      </w:tr>
      <w:tr w:rsidR="00CF3F7E" w14:paraId="401910B7" w14:textId="77777777" w:rsidTr="008873EF">
        <w:tc>
          <w:tcPr>
            <w:tcW w:w="1273" w:type="dxa"/>
            <w:vMerge/>
          </w:tcPr>
          <w:p w14:paraId="103F0FF8" w14:textId="77777777" w:rsidR="00CF3F7E" w:rsidRDefault="00CF3F7E" w:rsidP="00443D20"/>
        </w:tc>
        <w:tc>
          <w:tcPr>
            <w:tcW w:w="3039" w:type="dxa"/>
          </w:tcPr>
          <w:p w14:paraId="5E544E18" w14:textId="77777777" w:rsidR="00CF3F7E" w:rsidRPr="000E5ADE" w:rsidRDefault="00CF3F7E" w:rsidP="000E5ADE">
            <w:pPr>
              <w:jc w:val="right"/>
              <w:rPr>
                <w:sz w:val="18"/>
                <w:szCs w:val="18"/>
              </w:rPr>
            </w:pPr>
            <w:r w:rsidRPr="000E5ADE">
              <w:rPr>
                <w:rFonts w:hint="cs"/>
                <w:sz w:val="18"/>
                <w:szCs w:val="18"/>
                <w:rtl/>
              </w:rPr>
              <w:t xml:space="preserve">104 سلم </w:t>
            </w:r>
            <w:r w:rsidRPr="000E5ADE">
              <w:rPr>
                <w:sz w:val="18"/>
                <w:szCs w:val="18"/>
                <w:rtl/>
              </w:rPr>
              <w:t>–</w:t>
            </w:r>
            <w:r w:rsidRPr="000E5ADE">
              <w:rPr>
                <w:rFonts w:hint="cs"/>
                <w:sz w:val="18"/>
                <w:szCs w:val="18"/>
                <w:rtl/>
              </w:rPr>
              <w:t xml:space="preserve"> النظام السياسي الإسلامي</w:t>
            </w:r>
          </w:p>
        </w:tc>
        <w:tc>
          <w:tcPr>
            <w:tcW w:w="3267" w:type="dxa"/>
            <w:tcBorders>
              <w:bottom w:val="single" w:sz="4" w:space="0" w:color="auto"/>
            </w:tcBorders>
          </w:tcPr>
          <w:p w14:paraId="4CB33202" w14:textId="77777777" w:rsidR="00CF3F7E" w:rsidRPr="000E5ADE" w:rsidRDefault="00CF3F7E" w:rsidP="000E5ADE">
            <w:pPr>
              <w:jc w:val="right"/>
              <w:rPr>
                <w:sz w:val="18"/>
                <w:szCs w:val="18"/>
                <w:rtl/>
              </w:rPr>
            </w:pPr>
            <w:r w:rsidRPr="000E5ADE">
              <w:rPr>
                <w:rFonts w:hint="cs"/>
                <w:sz w:val="18"/>
                <w:szCs w:val="18"/>
                <w:rtl/>
              </w:rPr>
              <w:t>318 قصد-اقتصاديات النقل والتامين</w:t>
            </w:r>
          </w:p>
          <w:p w14:paraId="655DF31D" w14:textId="119247BA" w:rsidR="00CF3F7E" w:rsidRPr="000E5ADE" w:rsidRDefault="00CF3F7E" w:rsidP="000E5ADE">
            <w:pPr>
              <w:jc w:val="right"/>
              <w:rPr>
                <w:sz w:val="18"/>
                <w:szCs w:val="18"/>
              </w:rPr>
            </w:pPr>
            <w:r w:rsidRPr="000E5ADE">
              <w:rPr>
                <w:rFonts w:hint="cs"/>
                <w:sz w:val="18"/>
                <w:szCs w:val="18"/>
                <w:rtl/>
              </w:rPr>
              <w:t>(متطلب201قصد)</w:t>
            </w:r>
          </w:p>
        </w:tc>
        <w:tc>
          <w:tcPr>
            <w:tcW w:w="2771" w:type="dxa"/>
            <w:vMerge/>
            <w:tcBorders>
              <w:bottom w:val="single" w:sz="4" w:space="0" w:color="auto"/>
            </w:tcBorders>
          </w:tcPr>
          <w:p w14:paraId="604487C2" w14:textId="2F03DF23" w:rsidR="00CF3F7E" w:rsidRPr="000E5ADE" w:rsidRDefault="00CF3F7E" w:rsidP="000E5ADE">
            <w:pPr>
              <w:jc w:val="right"/>
              <w:rPr>
                <w:sz w:val="18"/>
                <w:szCs w:val="18"/>
              </w:rPr>
            </w:pPr>
          </w:p>
        </w:tc>
      </w:tr>
      <w:tr w:rsidR="00CF3F7E" w14:paraId="13910048" w14:textId="77777777" w:rsidTr="008873EF">
        <w:trPr>
          <w:trHeight w:val="300"/>
        </w:trPr>
        <w:tc>
          <w:tcPr>
            <w:tcW w:w="1273" w:type="dxa"/>
            <w:vMerge/>
          </w:tcPr>
          <w:p w14:paraId="1CA32442" w14:textId="77777777" w:rsidR="00CF3F7E" w:rsidRDefault="00CF3F7E" w:rsidP="00443D20"/>
        </w:tc>
        <w:tc>
          <w:tcPr>
            <w:tcW w:w="3039" w:type="dxa"/>
            <w:vMerge w:val="restart"/>
          </w:tcPr>
          <w:p w14:paraId="39B2C168" w14:textId="77777777" w:rsidR="00CF3F7E" w:rsidRPr="000E5ADE" w:rsidRDefault="00CF3F7E" w:rsidP="000E5ADE">
            <w:pPr>
              <w:jc w:val="right"/>
              <w:rPr>
                <w:sz w:val="18"/>
                <w:szCs w:val="18"/>
              </w:rPr>
            </w:pPr>
            <w:r w:rsidRPr="000E5ADE">
              <w:rPr>
                <w:rFonts w:hint="cs"/>
                <w:sz w:val="18"/>
                <w:szCs w:val="18"/>
                <w:rtl/>
              </w:rPr>
              <w:t>105 سلم- حقوق الإنسان</w:t>
            </w:r>
          </w:p>
        </w:tc>
        <w:tc>
          <w:tcPr>
            <w:tcW w:w="3267" w:type="dxa"/>
          </w:tcPr>
          <w:p w14:paraId="45A0DB9F" w14:textId="77777777" w:rsidR="00CF3F7E" w:rsidRPr="000E5ADE" w:rsidRDefault="00CF3F7E" w:rsidP="000E5ADE">
            <w:pPr>
              <w:jc w:val="right"/>
              <w:rPr>
                <w:sz w:val="18"/>
                <w:szCs w:val="18"/>
              </w:rPr>
            </w:pPr>
            <w:r w:rsidRPr="000E5ADE">
              <w:rPr>
                <w:rFonts w:hint="cs"/>
                <w:sz w:val="18"/>
                <w:szCs w:val="18"/>
                <w:rtl/>
              </w:rPr>
              <w:t>327قصد- اقتصاديات المعرفة</w:t>
            </w:r>
          </w:p>
          <w:p w14:paraId="19B28CEC" w14:textId="4716431F" w:rsidR="00CF3F7E" w:rsidRPr="000E5ADE" w:rsidRDefault="00CF3F7E" w:rsidP="000E5ADE">
            <w:pPr>
              <w:jc w:val="right"/>
              <w:rPr>
                <w:sz w:val="18"/>
                <w:szCs w:val="18"/>
                <w:rtl/>
              </w:rPr>
            </w:pPr>
            <w:r w:rsidRPr="000E5ADE">
              <w:rPr>
                <w:rFonts w:hint="cs"/>
                <w:sz w:val="18"/>
                <w:szCs w:val="18"/>
                <w:rtl/>
              </w:rPr>
              <w:t>(متطلب 102قصد)</w:t>
            </w:r>
          </w:p>
        </w:tc>
        <w:tc>
          <w:tcPr>
            <w:tcW w:w="2771" w:type="dxa"/>
            <w:vMerge w:val="restart"/>
          </w:tcPr>
          <w:p w14:paraId="798EDE5A" w14:textId="77777777" w:rsidR="00CF3F7E" w:rsidRPr="000E5ADE" w:rsidRDefault="00CF3F7E" w:rsidP="000E5ADE">
            <w:pPr>
              <w:jc w:val="right"/>
              <w:rPr>
                <w:sz w:val="18"/>
                <w:szCs w:val="18"/>
                <w:rtl/>
              </w:rPr>
            </w:pPr>
            <w:r w:rsidRPr="000E5ADE">
              <w:rPr>
                <w:rFonts w:hint="cs"/>
                <w:sz w:val="18"/>
                <w:szCs w:val="18"/>
                <w:rtl/>
              </w:rPr>
              <w:t>428قصد- المنتجات والابتكارات المالية الإسلامية</w:t>
            </w:r>
          </w:p>
          <w:p w14:paraId="71D500EA" w14:textId="78F5200C" w:rsidR="00CF3F7E" w:rsidRPr="000E5ADE" w:rsidRDefault="00CF3F7E" w:rsidP="000E5ADE">
            <w:pPr>
              <w:jc w:val="right"/>
              <w:rPr>
                <w:sz w:val="18"/>
                <w:szCs w:val="18"/>
              </w:rPr>
            </w:pPr>
            <w:r w:rsidRPr="000E5ADE">
              <w:rPr>
                <w:rFonts w:hint="cs"/>
                <w:sz w:val="18"/>
                <w:szCs w:val="18"/>
                <w:rtl/>
              </w:rPr>
              <w:t>(متطلب414قصد)</w:t>
            </w:r>
          </w:p>
        </w:tc>
      </w:tr>
      <w:tr w:rsidR="00CF3F7E" w14:paraId="085A5284" w14:textId="77777777" w:rsidTr="008873EF">
        <w:trPr>
          <w:trHeight w:val="281"/>
        </w:trPr>
        <w:tc>
          <w:tcPr>
            <w:tcW w:w="1273" w:type="dxa"/>
            <w:vMerge/>
          </w:tcPr>
          <w:p w14:paraId="3CC47398" w14:textId="77777777" w:rsidR="00CF3F7E" w:rsidRDefault="00CF3F7E" w:rsidP="00443D20"/>
        </w:tc>
        <w:tc>
          <w:tcPr>
            <w:tcW w:w="3039" w:type="dxa"/>
            <w:vMerge/>
          </w:tcPr>
          <w:p w14:paraId="579352DA" w14:textId="77777777" w:rsidR="00CF3F7E" w:rsidRPr="000E5ADE" w:rsidRDefault="00CF3F7E" w:rsidP="000E5ADE">
            <w:pPr>
              <w:jc w:val="right"/>
              <w:rPr>
                <w:sz w:val="18"/>
                <w:szCs w:val="18"/>
                <w:rtl/>
              </w:rPr>
            </w:pPr>
          </w:p>
        </w:tc>
        <w:tc>
          <w:tcPr>
            <w:tcW w:w="3267" w:type="dxa"/>
          </w:tcPr>
          <w:p w14:paraId="087A74C5" w14:textId="77777777" w:rsidR="00CF3F7E" w:rsidRPr="000E5ADE" w:rsidRDefault="00CF3F7E" w:rsidP="000E5ADE">
            <w:pPr>
              <w:jc w:val="right"/>
              <w:rPr>
                <w:sz w:val="18"/>
                <w:szCs w:val="18"/>
                <w:rtl/>
              </w:rPr>
            </w:pPr>
            <w:r w:rsidRPr="000E5ADE">
              <w:rPr>
                <w:rFonts w:hint="cs"/>
                <w:sz w:val="18"/>
                <w:szCs w:val="18"/>
                <w:rtl/>
              </w:rPr>
              <w:t>329قصد-اقتصاديات التنمية والتخطيط</w:t>
            </w:r>
          </w:p>
          <w:p w14:paraId="49DE5DB8" w14:textId="580C1308" w:rsidR="00CF3F7E" w:rsidRPr="000E5ADE" w:rsidRDefault="00CF3F7E" w:rsidP="000E5ADE">
            <w:pPr>
              <w:jc w:val="right"/>
              <w:rPr>
                <w:sz w:val="18"/>
                <w:szCs w:val="18"/>
                <w:rtl/>
              </w:rPr>
            </w:pPr>
            <w:r w:rsidRPr="000E5ADE">
              <w:rPr>
                <w:rFonts w:hint="cs"/>
                <w:sz w:val="18"/>
                <w:szCs w:val="18"/>
                <w:rtl/>
              </w:rPr>
              <w:t>(متطلب102قصد)</w:t>
            </w:r>
          </w:p>
        </w:tc>
        <w:tc>
          <w:tcPr>
            <w:tcW w:w="2771" w:type="dxa"/>
            <w:vMerge/>
            <w:tcBorders>
              <w:bottom w:val="single" w:sz="4" w:space="0" w:color="auto"/>
            </w:tcBorders>
          </w:tcPr>
          <w:p w14:paraId="72BE4497" w14:textId="77777777" w:rsidR="00CF3F7E" w:rsidRPr="000E5ADE" w:rsidRDefault="00CF3F7E" w:rsidP="000E5ADE">
            <w:pPr>
              <w:jc w:val="right"/>
              <w:rPr>
                <w:sz w:val="18"/>
                <w:szCs w:val="18"/>
                <w:rtl/>
              </w:rPr>
            </w:pPr>
          </w:p>
        </w:tc>
      </w:tr>
      <w:tr w:rsidR="00CF3F7E" w14:paraId="77B1AC70" w14:textId="77777777" w:rsidTr="00197BB3">
        <w:trPr>
          <w:trHeight w:val="240"/>
        </w:trPr>
        <w:tc>
          <w:tcPr>
            <w:tcW w:w="1273" w:type="dxa"/>
            <w:vMerge/>
          </w:tcPr>
          <w:p w14:paraId="0C1C3699" w14:textId="5CDE5267" w:rsidR="00CF3F7E" w:rsidRDefault="00CF3F7E" w:rsidP="00443D20"/>
        </w:tc>
        <w:tc>
          <w:tcPr>
            <w:tcW w:w="3039" w:type="dxa"/>
            <w:vMerge w:val="restart"/>
          </w:tcPr>
          <w:p w14:paraId="3167383E" w14:textId="77777777" w:rsidR="00CF3F7E" w:rsidRPr="000E5ADE" w:rsidRDefault="00CF3F7E" w:rsidP="000E5ADE">
            <w:pPr>
              <w:jc w:val="right"/>
              <w:rPr>
                <w:sz w:val="18"/>
                <w:szCs w:val="18"/>
              </w:rPr>
            </w:pPr>
            <w:r w:rsidRPr="000E5ADE">
              <w:rPr>
                <w:rFonts w:hint="cs"/>
                <w:sz w:val="18"/>
                <w:szCs w:val="18"/>
                <w:rtl/>
              </w:rPr>
              <w:t xml:space="preserve">106 سلم- </w:t>
            </w:r>
            <w:proofErr w:type="spellStart"/>
            <w:r w:rsidRPr="000E5ADE">
              <w:rPr>
                <w:rFonts w:hint="cs"/>
                <w:sz w:val="18"/>
                <w:szCs w:val="18"/>
                <w:rtl/>
              </w:rPr>
              <w:t>الفقة</w:t>
            </w:r>
            <w:proofErr w:type="spellEnd"/>
            <w:r w:rsidRPr="000E5ADE">
              <w:rPr>
                <w:rFonts w:hint="cs"/>
                <w:sz w:val="18"/>
                <w:szCs w:val="18"/>
                <w:rtl/>
              </w:rPr>
              <w:t xml:space="preserve"> الطبي</w:t>
            </w:r>
          </w:p>
        </w:tc>
        <w:tc>
          <w:tcPr>
            <w:tcW w:w="3267" w:type="dxa"/>
          </w:tcPr>
          <w:p w14:paraId="4458240A" w14:textId="77777777" w:rsidR="00CF3F7E" w:rsidRPr="000E5ADE" w:rsidRDefault="00CF3F7E" w:rsidP="000E5ADE">
            <w:pPr>
              <w:jc w:val="right"/>
              <w:rPr>
                <w:sz w:val="18"/>
                <w:szCs w:val="18"/>
                <w:rtl/>
              </w:rPr>
            </w:pPr>
            <w:r w:rsidRPr="000E5ADE">
              <w:rPr>
                <w:rFonts w:hint="cs"/>
                <w:sz w:val="18"/>
                <w:szCs w:val="18"/>
                <w:rtl/>
              </w:rPr>
              <w:t xml:space="preserve">330قصد-سياسات وتنظيم التجارة الدولية </w:t>
            </w:r>
          </w:p>
          <w:p w14:paraId="5FE55FE3" w14:textId="2653E3A7" w:rsidR="00CF3F7E" w:rsidRPr="000E5ADE" w:rsidRDefault="00CF3F7E" w:rsidP="000E5ADE">
            <w:pPr>
              <w:jc w:val="right"/>
              <w:rPr>
                <w:sz w:val="18"/>
                <w:szCs w:val="18"/>
                <w:rtl/>
              </w:rPr>
            </w:pPr>
            <w:r w:rsidRPr="000E5ADE">
              <w:rPr>
                <w:rFonts w:hint="cs"/>
                <w:sz w:val="18"/>
                <w:szCs w:val="18"/>
                <w:rtl/>
              </w:rPr>
              <w:t>(متطلب 312قصد)</w:t>
            </w:r>
          </w:p>
        </w:tc>
        <w:tc>
          <w:tcPr>
            <w:tcW w:w="2771" w:type="dxa"/>
            <w:vMerge w:val="restart"/>
          </w:tcPr>
          <w:p w14:paraId="5DE583D4" w14:textId="77777777" w:rsidR="00CF3F7E" w:rsidRPr="000E5ADE" w:rsidRDefault="00CF3F7E" w:rsidP="000E5ADE">
            <w:pPr>
              <w:jc w:val="right"/>
              <w:rPr>
                <w:sz w:val="18"/>
                <w:szCs w:val="18"/>
                <w:rtl/>
              </w:rPr>
            </w:pPr>
            <w:r w:rsidRPr="000E5ADE">
              <w:rPr>
                <w:rFonts w:hint="cs"/>
                <w:sz w:val="18"/>
                <w:szCs w:val="18"/>
                <w:rtl/>
              </w:rPr>
              <w:t>430قصد-مواضيع متخصصه في البنوك والمصرفية الاسلامية</w:t>
            </w:r>
          </w:p>
          <w:p w14:paraId="7D9C7E99" w14:textId="48FF321C" w:rsidR="00CF3F7E" w:rsidRPr="000E5ADE" w:rsidRDefault="00CF3F7E" w:rsidP="000E5ADE">
            <w:pPr>
              <w:jc w:val="right"/>
              <w:rPr>
                <w:sz w:val="18"/>
                <w:szCs w:val="18"/>
                <w:rtl/>
              </w:rPr>
            </w:pPr>
            <w:r w:rsidRPr="000E5ADE">
              <w:rPr>
                <w:rFonts w:hint="cs"/>
                <w:sz w:val="18"/>
                <w:szCs w:val="18"/>
                <w:rtl/>
              </w:rPr>
              <w:t>(متطلب 414قصد)</w:t>
            </w:r>
          </w:p>
        </w:tc>
      </w:tr>
      <w:tr w:rsidR="00CF3F7E" w14:paraId="096A6AD8" w14:textId="77777777" w:rsidTr="000E5ADE">
        <w:trPr>
          <w:trHeight w:val="281"/>
        </w:trPr>
        <w:tc>
          <w:tcPr>
            <w:tcW w:w="1273" w:type="dxa"/>
            <w:vMerge/>
          </w:tcPr>
          <w:p w14:paraId="2AE2FDD6" w14:textId="046B6023" w:rsidR="00CF3F7E" w:rsidRDefault="00CF3F7E" w:rsidP="00443D20"/>
        </w:tc>
        <w:tc>
          <w:tcPr>
            <w:tcW w:w="3039" w:type="dxa"/>
            <w:vMerge/>
          </w:tcPr>
          <w:p w14:paraId="6130BD0D" w14:textId="77777777" w:rsidR="00CF3F7E" w:rsidRPr="000E5ADE" w:rsidRDefault="00CF3F7E" w:rsidP="000E5ADE">
            <w:pPr>
              <w:jc w:val="right"/>
              <w:rPr>
                <w:sz w:val="18"/>
                <w:szCs w:val="18"/>
                <w:rtl/>
              </w:rPr>
            </w:pPr>
          </w:p>
        </w:tc>
        <w:tc>
          <w:tcPr>
            <w:tcW w:w="3267" w:type="dxa"/>
            <w:vMerge w:val="restart"/>
          </w:tcPr>
          <w:p w14:paraId="757822DE" w14:textId="77777777" w:rsidR="00CF3F7E" w:rsidRPr="000E5ADE" w:rsidRDefault="00CF3F7E" w:rsidP="000E5ADE">
            <w:pPr>
              <w:jc w:val="right"/>
              <w:rPr>
                <w:sz w:val="18"/>
                <w:szCs w:val="18"/>
                <w:rtl/>
              </w:rPr>
            </w:pPr>
            <w:r w:rsidRPr="000E5ADE">
              <w:rPr>
                <w:rFonts w:hint="cs"/>
                <w:sz w:val="18"/>
                <w:szCs w:val="18"/>
                <w:rtl/>
              </w:rPr>
              <w:t xml:space="preserve">363مال-المحفظة المالية وتحليل الاستثمار </w:t>
            </w:r>
          </w:p>
          <w:p w14:paraId="25D19269" w14:textId="235E647F" w:rsidR="00CF3F7E" w:rsidRPr="000E5ADE" w:rsidRDefault="00CF3F7E" w:rsidP="000E5ADE">
            <w:pPr>
              <w:jc w:val="right"/>
              <w:rPr>
                <w:sz w:val="18"/>
                <w:szCs w:val="18"/>
                <w:rtl/>
              </w:rPr>
            </w:pPr>
            <w:r w:rsidRPr="000E5ADE">
              <w:rPr>
                <w:rFonts w:hint="cs"/>
                <w:sz w:val="18"/>
                <w:szCs w:val="18"/>
                <w:rtl/>
              </w:rPr>
              <w:t>(متطلب200مال)</w:t>
            </w:r>
          </w:p>
        </w:tc>
        <w:tc>
          <w:tcPr>
            <w:tcW w:w="2771" w:type="dxa"/>
            <w:vMerge/>
            <w:tcBorders>
              <w:bottom w:val="single" w:sz="4" w:space="0" w:color="auto"/>
            </w:tcBorders>
          </w:tcPr>
          <w:p w14:paraId="73EA9531" w14:textId="77777777" w:rsidR="00CF3F7E" w:rsidRPr="000E5ADE" w:rsidRDefault="00CF3F7E" w:rsidP="000E5ADE">
            <w:pPr>
              <w:jc w:val="right"/>
              <w:rPr>
                <w:sz w:val="18"/>
                <w:szCs w:val="18"/>
                <w:rtl/>
              </w:rPr>
            </w:pPr>
          </w:p>
        </w:tc>
      </w:tr>
      <w:tr w:rsidR="00CF3F7E" w14:paraId="060FC24B" w14:textId="77777777" w:rsidTr="00E25EC7">
        <w:trPr>
          <w:trHeight w:val="281"/>
        </w:trPr>
        <w:tc>
          <w:tcPr>
            <w:tcW w:w="1273" w:type="dxa"/>
            <w:vMerge/>
          </w:tcPr>
          <w:p w14:paraId="76314470" w14:textId="1CDE9DF4" w:rsidR="00CF3F7E" w:rsidRDefault="00CF3F7E" w:rsidP="00443D20"/>
        </w:tc>
        <w:tc>
          <w:tcPr>
            <w:tcW w:w="3039" w:type="dxa"/>
            <w:vMerge w:val="restart"/>
          </w:tcPr>
          <w:p w14:paraId="5B1B7159" w14:textId="77777777" w:rsidR="00CF3F7E" w:rsidRPr="000E5ADE" w:rsidRDefault="00CF3F7E" w:rsidP="000E5ADE">
            <w:pPr>
              <w:jc w:val="right"/>
              <w:rPr>
                <w:sz w:val="18"/>
                <w:szCs w:val="18"/>
              </w:rPr>
            </w:pPr>
            <w:r w:rsidRPr="000E5ADE">
              <w:rPr>
                <w:rFonts w:hint="cs"/>
                <w:sz w:val="18"/>
                <w:szCs w:val="18"/>
                <w:rtl/>
              </w:rPr>
              <w:t>107 سلم- اخلاقيات المهنة</w:t>
            </w:r>
          </w:p>
        </w:tc>
        <w:tc>
          <w:tcPr>
            <w:tcW w:w="3267" w:type="dxa"/>
            <w:vMerge/>
          </w:tcPr>
          <w:p w14:paraId="46D85C7E" w14:textId="77777777" w:rsidR="00CF3F7E" w:rsidRPr="000E5ADE" w:rsidRDefault="00CF3F7E" w:rsidP="000E5A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71" w:type="dxa"/>
          </w:tcPr>
          <w:p w14:paraId="4D3E4244" w14:textId="77777777" w:rsidR="00CF3F7E" w:rsidRPr="000E5ADE" w:rsidRDefault="00CF3F7E" w:rsidP="000E5ADE">
            <w:pPr>
              <w:jc w:val="right"/>
              <w:rPr>
                <w:sz w:val="18"/>
                <w:szCs w:val="18"/>
                <w:rtl/>
              </w:rPr>
            </w:pPr>
            <w:r w:rsidRPr="000E5ADE">
              <w:rPr>
                <w:rFonts w:hint="cs"/>
                <w:sz w:val="18"/>
                <w:szCs w:val="18"/>
                <w:rtl/>
              </w:rPr>
              <w:t>431 قصد- اقتصاد صناعي</w:t>
            </w:r>
          </w:p>
          <w:p w14:paraId="05B20128" w14:textId="45170548" w:rsidR="00CF3F7E" w:rsidRPr="000E5ADE" w:rsidRDefault="00CF3F7E" w:rsidP="000E5ADE">
            <w:pPr>
              <w:jc w:val="right"/>
              <w:rPr>
                <w:sz w:val="18"/>
                <w:szCs w:val="18"/>
                <w:rtl/>
              </w:rPr>
            </w:pPr>
            <w:r w:rsidRPr="000E5ADE">
              <w:rPr>
                <w:rFonts w:hint="cs"/>
                <w:sz w:val="18"/>
                <w:szCs w:val="18"/>
                <w:rtl/>
              </w:rPr>
              <w:t>(متطلب201قصد)</w:t>
            </w:r>
          </w:p>
          <w:p w14:paraId="2992F6B8" w14:textId="6BD6A684" w:rsidR="00CF3F7E" w:rsidRPr="000E5ADE" w:rsidRDefault="00CF3F7E" w:rsidP="000E5ADE">
            <w:pPr>
              <w:jc w:val="right"/>
              <w:rPr>
                <w:sz w:val="18"/>
                <w:szCs w:val="18"/>
              </w:rPr>
            </w:pPr>
          </w:p>
        </w:tc>
      </w:tr>
      <w:tr w:rsidR="00CF3F7E" w14:paraId="23F1A510" w14:textId="77777777" w:rsidTr="008873EF">
        <w:trPr>
          <w:trHeight w:val="281"/>
        </w:trPr>
        <w:tc>
          <w:tcPr>
            <w:tcW w:w="1273" w:type="dxa"/>
            <w:vMerge/>
          </w:tcPr>
          <w:p w14:paraId="1A2FD436" w14:textId="77777777" w:rsidR="00CF3F7E" w:rsidRDefault="00CF3F7E" w:rsidP="00443D20"/>
        </w:tc>
        <w:tc>
          <w:tcPr>
            <w:tcW w:w="3039" w:type="dxa"/>
            <w:vMerge/>
          </w:tcPr>
          <w:p w14:paraId="37ECD444" w14:textId="77777777" w:rsidR="00CF3F7E" w:rsidRPr="000E5ADE" w:rsidRDefault="00CF3F7E" w:rsidP="000E5ADE">
            <w:pPr>
              <w:jc w:val="right"/>
              <w:rPr>
                <w:sz w:val="18"/>
                <w:szCs w:val="18"/>
                <w:rtl/>
              </w:rPr>
            </w:pPr>
          </w:p>
        </w:tc>
        <w:tc>
          <w:tcPr>
            <w:tcW w:w="3267" w:type="dxa"/>
          </w:tcPr>
          <w:p w14:paraId="77422138" w14:textId="77777777" w:rsidR="00CF3F7E" w:rsidRPr="000E5ADE" w:rsidRDefault="00CF3F7E" w:rsidP="000E5ADE">
            <w:pPr>
              <w:jc w:val="right"/>
              <w:rPr>
                <w:sz w:val="18"/>
                <w:szCs w:val="18"/>
                <w:rtl/>
              </w:rPr>
            </w:pPr>
            <w:r w:rsidRPr="000E5ADE">
              <w:rPr>
                <w:rFonts w:hint="cs"/>
                <w:sz w:val="18"/>
                <w:szCs w:val="18"/>
                <w:rtl/>
              </w:rPr>
              <w:t>373مال-ادارة المخاطر المالية</w:t>
            </w:r>
          </w:p>
          <w:p w14:paraId="1397F478" w14:textId="2FFFEC87" w:rsidR="00CF3F7E" w:rsidRPr="000E5ADE" w:rsidRDefault="00CF3F7E" w:rsidP="000E5ADE">
            <w:pPr>
              <w:jc w:val="right"/>
              <w:rPr>
                <w:sz w:val="18"/>
                <w:szCs w:val="18"/>
                <w:rtl/>
              </w:rPr>
            </w:pPr>
            <w:r w:rsidRPr="000E5ADE">
              <w:rPr>
                <w:rFonts w:hint="cs"/>
                <w:sz w:val="18"/>
                <w:szCs w:val="18"/>
                <w:rtl/>
              </w:rPr>
              <w:t>(متطلب 230مال )</w:t>
            </w:r>
          </w:p>
        </w:tc>
        <w:tc>
          <w:tcPr>
            <w:tcW w:w="2771" w:type="dxa"/>
          </w:tcPr>
          <w:p w14:paraId="1F3284BC" w14:textId="77777777" w:rsidR="00CF3F7E" w:rsidRPr="000E5ADE" w:rsidRDefault="00CF3F7E" w:rsidP="000E5ADE">
            <w:pPr>
              <w:jc w:val="right"/>
              <w:rPr>
                <w:sz w:val="18"/>
                <w:szCs w:val="18"/>
                <w:rtl/>
              </w:rPr>
            </w:pPr>
            <w:r w:rsidRPr="000E5ADE">
              <w:rPr>
                <w:rFonts w:hint="cs"/>
                <w:sz w:val="18"/>
                <w:szCs w:val="18"/>
                <w:rtl/>
              </w:rPr>
              <w:t>435 قصد- اقتصاديات العمل</w:t>
            </w:r>
          </w:p>
          <w:p w14:paraId="478A692C" w14:textId="701AD126" w:rsidR="00CF3F7E" w:rsidRPr="000E5ADE" w:rsidRDefault="00CF3F7E" w:rsidP="000E5ADE">
            <w:pPr>
              <w:jc w:val="right"/>
              <w:rPr>
                <w:sz w:val="18"/>
                <w:szCs w:val="18"/>
                <w:rtl/>
              </w:rPr>
            </w:pPr>
            <w:r w:rsidRPr="000E5ADE">
              <w:rPr>
                <w:rFonts w:hint="cs"/>
                <w:sz w:val="18"/>
                <w:szCs w:val="18"/>
                <w:rtl/>
              </w:rPr>
              <w:t>(متطلب 102قصد)</w:t>
            </w:r>
          </w:p>
        </w:tc>
      </w:tr>
      <w:tr w:rsidR="00CF3F7E" w14:paraId="1807D77F" w14:textId="77777777" w:rsidTr="008873EF">
        <w:trPr>
          <w:trHeight w:val="240"/>
        </w:trPr>
        <w:tc>
          <w:tcPr>
            <w:tcW w:w="1273" w:type="dxa"/>
            <w:vMerge/>
          </w:tcPr>
          <w:p w14:paraId="259D7BBC" w14:textId="3F014D51" w:rsidR="00CF3F7E" w:rsidRDefault="00CF3F7E" w:rsidP="00443D20"/>
        </w:tc>
        <w:tc>
          <w:tcPr>
            <w:tcW w:w="3039" w:type="dxa"/>
          </w:tcPr>
          <w:p w14:paraId="25A08F86" w14:textId="77777777" w:rsidR="00CF3F7E" w:rsidRPr="000E5ADE" w:rsidRDefault="00CF3F7E" w:rsidP="000E5ADE">
            <w:pPr>
              <w:jc w:val="right"/>
              <w:rPr>
                <w:sz w:val="18"/>
                <w:szCs w:val="18"/>
                <w:rtl/>
              </w:rPr>
            </w:pPr>
            <w:r w:rsidRPr="000E5ADE">
              <w:rPr>
                <w:rFonts w:hint="cs"/>
                <w:sz w:val="18"/>
                <w:szCs w:val="18"/>
                <w:rtl/>
              </w:rPr>
              <w:t>108 سلم- قضايا معاصرة</w:t>
            </w:r>
          </w:p>
        </w:tc>
        <w:tc>
          <w:tcPr>
            <w:tcW w:w="3267" w:type="dxa"/>
            <w:vMerge w:val="restart"/>
          </w:tcPr>
          <w:p w14:paraId="2876E81F" w14:textId="77777777" w:rsidR="00CF3F7E" w:rsidRPr="000E5ADE" w:rsidRDefault="00CF3F7E" w:rsidP="000E5ADE">
            <w:pPr>
              <w:jc w:val="right"/>
              <w:rPr>
                <w:sz w:val="18"/>
                <w:szCs w:val="18"/>
                <w:rtl/>
              </w:rPr>
            </w:pPr>
            <w:r w:rsidRPr="000E5ADE">
              <w:rPr>
                <w:rFonts w:hint="cs"/>
                <w:sz w:val="18"/>
                <w:szCs w:val="18"/>
                <w:rtl/>
              </w:rPr>
              <w:t>413قصد-الاقتصاد العربي السعودي</w:t>
            </w:r>
          </w:p>
          <w:p w14:paraId="1BAED250" w14:textId="74B3C0CE" w:rsidR="00CF3F7E" w:rsidRPr="000E5ADE" w:rsidRDefault="00CF3F7E" w:rsidP="000E5ADE">
            <w:pPr>
              <w:jc w:val="right"/>
              <w:rPr>
                <w:sz w:val="18"/>
                <w:szCs w:val="18"/>
              </w:rPr>
            </w:pPr>
            <w:r w:rsidRPr="000E5ADE">
              <w:rPr>
                <w:rFonts w:hint="cs"/>
                <w:sz w:val="18"/>
                <w:szCs w:val="18"/>
                <w:rtl/>
              </w:rPr>
              <w:t>(متطلب102قصد)</w:t>
            </w:r>
          </w:p>
        </w:tc>
        <w:tc>
          <w:tcPr>
            <w:tcW w:w="2771" w:type="dxa"/>
            <w:vMerge w:val="restart"/>
          </w:tcPr>
          <w:p w14:paraId="48BD33CF" w14:textId="77777777" w:rsidR="00CF3F7E" w:rsidRPr="000E5ADE" w:rsidRDefault="00CF3F7E" w:rsidP="000E5ADE">
            <w:pPr>
              <w:jc w:val="right"/>
              <w:rPr>
                <w:sz w:val="18"/>
                <w:szCs w:val="18"/>
              </w:rPr>
            </w:pPr>
            <w:r w:rsidRPr="000E5ADE">
              <w:rPr>
                <w:rFonts w:hint="cs"/>
                <w:sz w:val="18"/>
                <w:szCs w:val="18"/>
                <w:rtl/>
              </w:rPr>
              <w:t>440 قصد-مواضيع متخصصه بالتجارة والتمويل</w:t>
            </w:r>
          </w:p>
          <w:p w14:paraId="1CC6F73E" w14:textId="1D797314" w:rsidR="00CF3F7E" w:rsidRPr="000E5ADE" w:rsidRDefault="00CF3F7E" w:rsidP="000E5ADE">
            <w:pPr>
              <w:jc w:val="right"/>
              <w:rPr>
                <w:sz w:val="18"/>
                <w:szCs w:val="18"/>
                <w:rtl/>
              </w:rPr>
            </w:pPr>
            <w:r w:rsidRPr="000E5ADE">
              <w:rPr>
                <w:rFonts w:hint="cs"/>
                <w:sz w:val="18"/>
                <w:szCs w:val="18"/>
                <w:rtl/>
              </w:rPr>
              <w:t>(متطلب 325قصد)</w:t>
            </w:r>
          </w:p>
        </w:tc>
      </w:tr>
      <w:tr w:rsidR="00CF3F7E" w14:paraId="20F298EE" w14:textId="77777777" w:rsidTr="008873EF">
        <w:trPr>
          <w:trHeight w:val="225"/>
        </w:trPr>
        <w:tc>
          <w:tcPr>
            <w:tcW w:w="1273" w:type="dxa"/>
            <w:vMerge/>
          </w:tcPr>
          <w:p w14:paraId="7FE2F208" w14:textId="77777777" w:rsidR="00CF3F7E" w:rsidRDefault="00CF3F7E" w:rsidP="00443D20"/>
        </w:tc>
        <w:tc>
          <w:tcPr>
            <w:tcW w:w="3039" w:type="dxa"/>
          </w:tcPr>
          <w:p w14:paraId="406C2760" w14:textId="77777777" w:rsidR="00CF3F7E" w:rsidRPr="000E5ADE" w:rsidRDefault="00CF3F7E" w:rsidP="000E5ADE">
            <w:pPr>
              <w:jc w:val="right"/>
              <w:rPr>
                <w:sz w:val="18"/>
                <w:szCs w:val="18"/>
                <w:rtl/>
              </w:rPr>
            </w:pPr>
            <w:r w:rsidRPr="000E5ADE">
              <w:rPr>
                <w:rFonts w:hint="cs"/>
                <w:sz w:val="18"/>
                <w:szCs w:val="18"/>
                <w:rtl/>
              </w:rPr>
              <w:t xml:space="preserve">109 سلم </w:t>
            </w:r>
            <w:r w:rsidRPr="000E5ADE">
              <w:rPr>
                <w:sz w:val="18"/>
                <w:szCs w:val="18"/>
                <w:rtl/>
              </w:rPr>
              <w:t>–</w:t>
            </w:r>
            <w:r w:rsidRPr="000E5ADE">
              <w:rPr>
                <w:rFonts w:hint="cs"/>
                <w:sz w:val="18"/>
                <w:szCs w:val="18"/>
                <w:rtl/>
              </w:rPr>
              <w:t>المرأة ودورها التنموي</w:t>
            </w:r>
          </w:p>
        </w:tc>
        <w:tc>
          <w:tcPr>
            <w:tcW w:w="3267" w:type="dxa"/>
            <w:vMerge/>
          </w:tcPr>
          <w:p w14:paraId="102F5B21" w14:textId="77777777" w:rsidR="00CF3F7E" w:rsidRPr="000E5ADE" w:rsidRDefault="00CF3F7E" w:rsidP="000E5AD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2771" w:type="dxa"/>
            <w:vMerge/>
            <w:tcBorders>
              <w:bottom w:val="single" w:sz="4" w:space="0" w:color="auto"/>
            </w:tcBorders>
          </w:tcPr>
          <w:p w14:paraId="03C7BEE2" w14:textId="77777777" w:rsidR="00CF3F7E" w:rsidRPr="000E5ADE" w:rsidRDefault="00CF3F7E" w:rsidP="000E5ADE">
            <w:pPr>
              <w:jc w:val="right"/>
              <w:rPr>
                <w:sz w:val="18"/>
                <w:szCs w:val="18"/>
                <w:rtl/>
              </w:rPr>
            </w:pPr>
          </w:p>
        </w:tc>
      </w:tr>
    </w:tbl>
    <w:p w14:paraId="111404F9" w14:textId="77777777" w:rsidR="0087228F" w:rsidRDefault="0087228F" w:rsidP="00482285">
      <w:pPr>
        <w:ind w:right="-180"/>
      </w:pPr>
    </w:p>
    <w:tbl>
      <w:tblPr>
        <w:tblStyle w:val="a3"/>
        <w:tblW w:w="10350" w:type="dxa"/>
        <w:tblInd w:w="-702" w:type="dxa"/>
        <w:tblLook w:val="04A0" w:firstRow="1" w:lastRow="0" w:firstColumn="1" w:lastColumn="0" w:noHBand="0" w:noVBand="1"/>
      </w:tblPr>
      <w:tblGrid>
        <w:gridCol w:w="2700"/>
        <w:gridCol w:w="2700"/>
        <w:gridCol w:w="4950"/>
      </w:tblGrid>
      <w:tr w:rsidR="00F35195" w:rsidRPr="00B53757" w14:paraId="7B204129" w14:textId="77777777" w:rsidTr="00773DEC">
        <w:tc>
          <w:tcPr>
            <w:tcW w:w="5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14:paraId="460EDB92" w14:textId="77777777" w:rsidR="00F35195" w:rsidRPr="00B53757" w:rsidRDefault="00F35195" w:rsidP="00773DEC">
            <w:pPr>
              <w:rPr>
                <w:sz w:val="18"/>
                <w:szCs w:val="18"/>
              </w:rPr>
            </w:pPr>
            <w:r w:rsidRPr="00B53757">
              <w:rPr>
                <w:sz w:val="18"/>
                <w:szCs w:val="18"/>
                <w:rtl/>
              </w:rPr>
              <w:t>الجدول الدراسي المقترح الفصل الدراسي:.......................................................</w:t>
            </w: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30A3F03" w14:textId="77777777" w:rsidR="00F35195" w:rsidRPr="00B53757" w:rsidRDefault="00F35195" w:rsidP="00773DEC">
            <w:pPr>
              <w:rPr>
                <w:sz w:val="18"/>
                <w:szCs w:val="18"/>
              </w:rPr>
            </w:pPr>
          </w:p>
        </w:tc>
      </w:tr>
      <w:tr w:rsidR="00F35195" w:rsidRPr="00B53757" w14:paraId="5225B0DF" w14:textId="77777777" w:rsidTr="00773DE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B164" w14:textId="77777777" w:rsidR="00F35195" w:rsidRPr="00B53757" w:rsidRDefault="00F35195" w:rsidP="00773DEC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20798" w14:textId="77777777" w:rsidR="00F35195" w:rsidRPr="00B53757" w:rsidRDefault="00F35195" w:rsidP="00773DEC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2FA29E4" w14:textId="77777777" w:rsidR="00F35195" w:rsidRPr="00B53757" w:rsidRDefault="00F35195" w:rsidP="00773DEC">
            <w:pPr>
              <w:jc w:val="right"/>
              <w:rPr>
                <w:sz w:val="18"/>
                <w:szCs w:val="18"/>
              </w:rPr>
            </w:pPr>
            <w:r w:rsidRPr="00B53757">
              <w:rPr>
                <w:sz w:val="18"/>
                <w:szCs w:val="18"/>
              </w:rPr>
              <w:t>.….………………….……………………</w:t>
            </w:r>
            <w:r w:rsidRPr="00B53757">
              <w:rPr>
                <w:sz w:val="18"/>
                <w:szCs w:val="18"/>
                <w:rtl/>
              </w:rPr>
              <w:t>اسم الطالب:</w:t>
            </w:r>
          </w:p>
        </w:tc>
      </w:tr>
      <w:tr w:rsidR="00F35195" w:rsidRPr="00B53757" w14:paraId="235F2B1D" w14:textId="77777777" w:rsidTr="00773DE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F38D4" w14:textId="77777777" w:rsidR="00F35195" w:rsidRPr="00B53757" w:rsidRDefault="00F35195" w:rsidP="00773DEC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D103" w14:textId="77777777" w:rsidR="00F35195" w:rsidRPr="00B53757" w:rsidRDefault="00F35195" w:rsidP="00773DEC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6AE6628A" w14:textId="77777777" w:rsidR="00F35195" w:rsidRPr="00B53757" w:rsidRDefault="00F35195" w:rsidP="00773DEC">
            <w:pPr>
              <w:jc w:val="right"/>
              <w:rPr>
                <w:sz w:val="18"/>
                <w:szCs w:val="18"/>
              </w:rPr>
            </w:pPr>
            <w:r w:rsidRPr="00B53757">
              <w:rPr>
                <w:sz w:val="18"/>
                <w:szCs w:val="18"/>
              </w:rPr>
              <w:t>………………………………………..</w:t>
            </w:r>
            <w:r w:rsidRPr="00B53757">
              <w:rPr>
                <w:sz w:val="18"/>
                <w:szCs w:val="18"/>
                <w:rtl/>
              </w:rPr>
              <w:t>الرقم الجامعي:</w:t>
            </w:r>
          </w:p>
        </w:tc>
      </w:tr>
      <w:tr w:rsidR="00F35195" w:rsidRPr="00B53757" w14:paraId="073D2D35" w14:textId="77777777" w:rsidTr="00773DE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CF6E" w14:textId="77777777" w:rsidR="00F35195" w:rsidRPr="00B53757" w:rsidRDefault="00F35195" w:rsidP="00773DEC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64E9" w14:textId="77777777" w:rsidR="00F35195" w:rsidRPr="00B53757" w:rsidRDefault="00F35195" w:rsidP="00773DEC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06731018" w14:textId="77777777" w:rsidR="00F35195" w:rsidRPr="00B53757" w:rsidRDefault="00F35195" w:rsidP="00773DEC">
            <w:pPr>
              <w:jc w:val="right"/>
              <w:rPr>
                <w:sz w:val="18"/>
                <w:szCs w:val="18"/>
              </w:rPr>
            </w:pPr>
            <w:r w:rsidRPr="00B53757">
              <w:rPr>
                <w:sz w:val="18"/>
                <w:szCs w:val="18"/>
              </w:rPr>
              <w:t>…………………………………….</w:t>
            </w:r>
            <w:r w:rsidRPr="00B53757">
              <w:rPr>
                <w:sz w:val="18"/>
                <w:szCs w:val="18"/>
                <w:rtl/>
              </w:rPr>
              <w:t>المرشد الأكاديمي:</w:t>
            </w:r>
          </w:p>
        </w:tc>
      </w:tr>
      <w:tr w:rsidR="00F35195" w:rsidRPr="00B53757" w14:paraId="4F6F6A5B" w14:textId="77777777" w:rsidTr="00773DEC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BFE7A" w14:textId="77777777" w:rsidR="00F35195" w:rsidRPr="00B53757" w:rsidRDefault="00F35195" w:rsidP="00773DEC">
            <w:pPr>
              <w:rPr>
                <w:sz w:val="18"/>
                <w:szCs w:val="1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E7F4F" w14:textId="77777777" w:rsidR="00F35195" w:rsidRPr="00B53757" w:rsidRDefault="00F35195" w:rsidP="00773DEC">
            <w:pPr>
              <w:rPr>
                <w:sz w:val="18"/>
                <w:szCs w:val="18"/>
              </w:rPr>
            </w:pPr>
          </w:p>
        </w:tc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14:paraId="3A46F69B" w14:textId="77777777" w:rsidR="00F35195" w:rsidRPr="00B53757" w:rsidRDefault="00F35195" w:rsidP="00773DEC">
            <w:pPr>
              <w:jc w:val="right"/>
              <w:rPr>
                <w:sz w:val="18"/>
                <w:szCs w:val="18"/>
              </w:rPr>
            </w:pPr>
            <w:r w:rsidRPr="00B53757">
              <w:rPr>
                <w:sz w:val="18"/>
                <w:szCs w:val="18"/>
              </w:rPr>
              <w:t>………………………………………………….</w:t>
            </w:r>
            <w:r w:rsidRPr="00B53757">
              <w:rPr>
                <w:sz w:val="18"/>
                <w:szCs w:val="18"/>
                <w:rtl/>
              </w:rPr>
              <w:t>التوقيع:</w:t>
            </w:r>
          </w:p>
        </w:tc>
      </w:tr>
    </w:tbl>
    <w:p w14:paraId="792FCEDE" w14:textId="77777777" w:rsidR="00756780" w:rsidRDefault="00756780" w:rsidP="00482285">
      <w:pPr>
        <w:ind w:right="-180"/>
      </w:pPr>
    </w:p>
    <w:sectPr w:rsidR="00756780" w:rsidSect="00143E1C">
      <w:footerReference w:type="default" r:id="rId10"/>
      <w:pgSz w:w="12240" w:h="15840"/>
      <w:pgMar w:top="806" w:right="108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6D51BF" w14:textId="77777777" w:rsidR="000260E9" w:rsidRDefault="000260E9" w:rsidP="00901E70">
      <w:r>
        <w:separator/>
      </w:r>
    </w:p>
  </w:endnote>
  <w:endnote w:type="continuationSeparator" w:id="0">
    <w:p w14:paraId="7FD05506" w14:textId="77777777" w:rsidR="000260E9" w:rsidRDefault="000260E9" w:rsidP="00901E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GE Dinar One">
    <w:panose1 w:val="00000000000000000000"/>
    <w:charset w:val="B2"/>
    <w:family w:val="roman"/>
    <w:notTrueType/>
    <w:pitch w:val="variable"/>
    <w:sig w:usb0="80002003" w:usb1="80000100" w:usb2="00000028" w:usb3="00000000" w:csb0="0000004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ED54E4" w14:textId="1B7A7878" w:rsidR="00756780" w:rsidRPr="0018083A" w:rsidRDefault="00756780" w:rsidP="0018083A">
    <w:pPr>
      <w:pStyle w:val="a7"/>
      <w:ind w:left="-540" w:hanging="90"/>
      <w:rPr>
        <w:sz w:val="16"/>
        <w:szCs w:val="16"/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B6A868" w14:textId="77777777" w:rsidR="000260E9" w:rsidRDefault="000260E9" w:rsidP="00901E70">
      <w:r>
        <w:separator/>
      </w:r>
    </w:p>
  </w:footnote>
  <w:footnote w:type="continuationSeparator" w:id="0">
    <w:p w14:paraId="414B8421" w14:textId="77777777" w:rsidR="000260E9" w:rsidRDefault="000260E9" w:rsidP="00901E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18"/>
    <w:rsid w:val="000260E9"/>
    <w:rsid w:val="000D6B90"/>
    <w:rsid w:val="000E5ADE"/>
    <w:rsid w:val="001414B1"/>
    <w:rsid w:val="00143E1C"/>
    <w:rsid w:val="001518CF"/>
    <w:rsid w:val="0018083A"/>
    <w:rsid w:val="0019274C"/>
    <w:rsid w:val="002D4F33"/>
    <w:rsid w:val="0033530C"/>
    <w:rsid w:val="00443D20"/>
    <w:rsid w:val="00467DB6"/>
    <w:rsid w:val="00482285"/>
    <w:rsid w:val="00495999"/>
    <w:rsid w:val="004D753F"/>
    <w:rsid w:val="004E65AE"/>
    <w:rsid w:val="005E2E35"/>
    <w:rsid w:val="005F59D7"/>
    <w:rsid w:val="006023F7"/>
    <w:rsid w:val="00694BDB"/>
    <w:rsid w:val="006A6953"/>
    <w:rsid w:val="006A7AEB"/>
    <w:rsid w:val="006B75A2"/>
    <w:rsid w:val="006F741D"/>
    <w:rsid w:val="00756780"/>
    <w:rsid w:val="007D3054"/>
    <w:rsid w:val="007E2167"/>
    <w:rsid w:val="007E58FA"/>
    <w:rsid w:val="007F16FA"/>
    <w:rsid w:val="007F22F4"/>
    <w:rsid w:val="0080755F"/>
    <w:rsid w:val="00825B1C"/>
    <w:rsid w:val="0087228F"/>
    <w:rsid w:val="008873EF"/>
    <w:rsid w:val="008A21FB"/>
    <w:rsid w:val="008C7B3A"/>
    <w:rsid w:val="00901E70"/>
    <w:rsid w:val="009F2675"/>
    <w:rsid w:val="00A316B2"/>
    <w:rsid w:val="00A815E9"/>
    <w:rsid w:val="00B35C17"/>
    <w:rsid w:val="00B527D3"/>
    <w:rsid w:val="00C45905"/>
    <w:rsid w:val="00C51B9F"/>
    <w:rsid w:val="00C7632D"/>
    <w:rsid w:val="00CC1591"/>
    <w:rsid w:val="00CF3F7E"/>
    <w:rsid w:val="00D26F47"/>
    <w:rsid w:val="00D32AEF"/>
    <w:rsid w:val="00E25EC7"/>
    <w:rsid w:val="00F01F0C"/>
    <w:rsid w:val="00F35195"/>
    <w:rsid w:val="00F3562F"/>
    <w:rsid w:val="00F85EF5"/>
    <w:rsid w:val="00FB715C"/>
    <w:rsid w:val="00FC1A18"/>
    <w:rsid w:val="00FC3FEB"/>
    <w:rsid w:val="00FF21B2"/>
    <w:rsid w:val="00FF2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BF43D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FC1A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FC1A18"/>
    <w:rPr>
      <w:rFonts w:ascii="Arial" w:hAnsi="Arial" w:cs="Arial"/>
      <w:vanish/>
      <w:sz w:val="16"/>
      <w:szCs w:val="16"/>
    </w:rPr>
  </w:style>
  <w:style w:type="paragraph" w:styleId="a5">
    <w:name w:val="Balloon Text"/>
    <w:basedOn w:val="a"/>
    <w:link w:val="Char0"/>
    <w:uiPriority w:val="99"/>
    <w:semiHidden/>
    <w:unhideWhenUsed/>
    <w:rsid w:val="00FC1A18"/>
    <w:rPr>
      <w:rFonts w:ascii="Lucida Grande" w:hAnsi="Lucida Grande" w:cs="Lucida Grande"/>
      <w:sz w:val="18"/>
      <w:szCs w:val="18"/>
    </w:rPr>
  </w:style>
  <w:style w:type="character" w:customStyle="1" w:styleId="Char0">
    <w:name w:val="نص في بالون Char"/>
    <w:basedOn w:val="a0"/>
    <w:link w:val="a5"/>
    <w:uiPriority w:val="99"/>
    <w:semiHidden/>
    <w:rsid w:val="00FC1A18"/>
    <w:rPr>
      <w:rFonts w:ascii="Lucida Grande" w:hAnsi="Lucida Grande" w:cs="Lucida Grande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901E70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basedOn w:val="a0"/>
    <w:link w:val="a6"/>
    <w:uiPriority w:val="99"/>
    <w:rsid w:val="00901E70"/>
  </w:style>
  <w:style w:type="paragraph" w:styleId="a7">
    <w:name w:val="footer"/>
    <w:basedOn w:val="a"/>
    <w:link w:val="Char2"/>
    <w:uiPriority w:val="99"/>
    <w:unhideWhenUsed/>
    <w:rsid w:val="00901E70"/>
    <w:pPr>
      <w:tabs>
        <w:tab w:val="center" w:pos="4320"/>
        <w:tab w:val="right" w:pos="8640"/>
      </w:tabs>
    </w:pPr>
  </w:style>
  <w:style w:type="character" w:customStyle="1" w:styleId="Char2">
    <w:name w:val="تذييل الصفحة Char"/>
    <w:basedOn w:val="a0"/>
    <w:link w:val="a7"/>
    <w:uiPriority w:val="99"/>
    <w:rsid w:val="00901E70"/>
  </w:style>
  <w:style w:type="table" w:customStyle="1" w:styleId="1">
    <w:name w:val="شبكة جدول1"/>
    <w:basedOn w:val="a1"/>
    <w:next w:val="a3"/>
    <w:uiPriority w:val="59"/>
    <w:rsid w:val="006A6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1A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TML Top of Form"/>
    <w:basedOn w:val="a"/>
    <w:next w:val="a"/>
    <w:link w:val="Char"/>
    <w:hidden/>
    <w:uiPriority w:val="99"/>
    <w:semiHidden/>
    <w:unhideWhenUsed/>
    <w:rsid w:val="00FC1A1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Char">
    <w:name w:val="أعلى النموذج Char"/>
    <w:basedOn w:val="a0"/>
    <w:link w:val="a4"/>
    <w:uiPriority w:val="99"/>
    <w:semiHidden/>
    <w:rsid w:val="00FC1A18"/>
    <w:rPr>
      <w:rFonts w:ascii="Arial" w:hAnsi="Arial" w:cs="Arial"/>
      <w:vanish/>
      <w:sz w:val="16"/>
      <w:szCs w:val="16"/>
    </w:rPr>
  </w:style>
  <w:style w:type="paragraph" w:styleId="a5">
    <w:name w:val="Balloon Text"/>
    <w:basedOn w:val="a"/>
    <w:link w:val="Char0"/>
    <w:uiPriority w:val="99"/>
    <w:semiHidden/>
    <w:unhideWhenUsed/>
    <w:rsid w:val="00FC1A18"/>
    <w:rPr>
      <w:rFonts w:ascii="Lucida Grande" w:hAnsi="Lucida Grande" w:cs="Lucida Grande"/>
      <w:sz w:val="18"/>
      <w:szCs w:val="18"/>
    </w:rPr>
  </w:style>
  <w:style w:type="character" w:customStyle="1" w:styleId="Char0">
    <w:name w:val="نص في بالون Char"/>
    <w:basedOn w:val="a0"/>
    <w:link w:val="a5"/>
    <w:uiPriority w:val="99"/>
    <w:semiHidden/>
    <w:rsid w:val="00FC1A18"/>
    <w:rPr>
      <w:rFonts w:ascii="Lucida Grande" w:hAnsi="Lucida Grande" w:cs="Lucida Grande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901E70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basedOn w:val="a0"/>
    <w:link w:val="a6"/>
    <w:uiPriority w:val="99"/>
    <w:rsid w:val="00901E70"/>
  </w:style>
  <w:style w:type="paragraph" w:styleId="a7">
    <w:name w:val="footer"/>
    <w:basedOn w:val="a"/>
    <w:link w:val="Char2"/>
    <w:uiPriority w:val="99"/>
    <w:unhideWhenUsed/>
    <w:rsid w:val="00901E70"/>
    <w:pPr>
      <w:tabs>
        <w:tab w:val="center" w:pos="4320"/>
        <w:tab w:val="right" w:pos="8640"/>
      </w:tabs>
    </w:pPr>
  </w:style>
  <w:style w:type="character" w:customStyle="1" w:styleId="Char2">
    <w:name w:val="تذييل الصفحة Char"/>
    <w:basedOn w:val="a0"/>
    <w:link w:val="a7"/>
    <w:uiPriority w:val="99"/>
    <w:rsid w:val="00901E70"/>
  </w:style>
  <w:style w:type="table" w:customStyle="1" w:styleId="1">
    <w:name w:val="شبكة جدول1"/>
    <w:basedOn w:val="a1"/>
    <w:next w:val="a3"/>
    <w:uiPriority w:val="59"/>
    <w:rsid w:val="006A69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E4215ACB-A0BC-4F5B-B3B7-B3AC417F7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Hesah Aljarboa</dc:creator>
  <cp:lastModifiedBy>user321</cp:lastModifiedBy>
  <cp:revision>2</cp:revision>
  <cp:lastPrinted>2016-04-25T10:47:00Z</cp:lastPrinted>
  <dcterms:created xsi:type="dcterms:W3CDTF">2016-09-20T06:47:00Z</dcterms:created>
  <dcterms:modified xsi:type="dcterms:W3CDTF">2016-09-20T06:47:00Z</dcterms:modified>
</cp:coreProperties>
</file>